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5B0" w:rsidRDefault="00FC45B0" w:rsidP="00FC45B0">
      <w:pPr>
        <w:snapToGrid w:val="0"/>
        <w:jc w:val="both"/>
        <w:rPr>
          <w:sz w:val="18"/>
          <w:szCs w:val="28"/>
          <w:shd w:val="clear" w:color="auto" w:fill="FFFFFF"/>
        </w:rPr>
      </w:pPr>
    </w:p>
    <w:p w:rsidR="00FC45B0" w:rsidRDefault="00FC45B0" w:rsidP="00FC45B0">
      <w:pPr>
        <w:snapToGrid w:val="0"/>
        <w:jc w:val="both"/>
        <w:rPr>
          <w:sz w:val="18"/>
          <w:szCs w:val="28"/>
          <w:shd w:val="clear" w:color="auto" w:fill="FFFFFF"/>
        </w:rPr>
      </w:pPr>
    </w:p>
    <w:p w:rsidR="00FC45B0" w:rsidRDefault="00FC45B0" w:rsidP="00FC45B0">
      <w:pPr>
        <w:snapToGrid w:val="0"/>
        <w:jc w:val="both"/>
        <w:rPr>
          <w:sz w:val="18"/>
          <w:szCs w:val="28"/>
          <w:shd w:val="clear" w:color="auto" w:fill="FFFFFF"/>
        </w:rPr>
      </w:pPr>
    </w:p>
    <w:p w:rsidR="00FC45B0" w:rsidRDefault="00FC45B0" w:rsidP="00FC45B0">
      <w:pPr>
        <w:snapToGrid w:val="0"/>
        <w:jc w:val="both"/>
        <w:rPr>
          <w:sz w:val="18"/>
          <w:szCs w:val="28"/>
          <w:shd w:val="clear" w:color="auto" w:fill="FFFFFF"/>
        </w:rPr>
      </w:pPr>
    </w:p>
    <w:p w:rsidR="00FC45B0" w:rsidRDefault="00FC45B0" w:rsidP="00FC45B0">
      <w:pPr>
        <w:snapToGrid w:val="0"/>
        <w:jc w:val="both"/>
        <w:rPr>
          <w:sz w:val="18"/>
          <w:szCs w:val="28"/>
          <w:shd w:val="clear" w:color="auto" w:fill="FFFFFF"/>
        </w:rPr>
      </w:pPr>
    </w:p>
    <w:p w:rsidR="00FC45B0" w:rsidRPr="00FC45B0" w:rsidRDefault="00FC45B0" w:rsidP="00FC45B0">
      <w:pPr>
        <w:autoSpaceDN w:val="0"/>
        <w:adjustRightInd w:val="0"/>
        <w:jc w:val="both"/>
        <w:rPr>
          <w:b/>
          <w:sz w:val="20"/>
          <w:szCs w:val="20"/>
        </w:rPr>
      </w:pPr>
      <w:r w:rsidRPr="00FC45B0">
        <w:rPr>
          <w:b/>
          <w:sz w:val="20"/>
          <w:szCs w:val="20"/>
        </w:rPr>
        <w:t>The sample questionnaire used in the study is attached here:</w:t>
      </w:r>
    </w:p>
    <w:p w:rsidR="00FC45B0" w:rsidRPr="00FC45B0" w:rsidRDefault="00FC45B0" w:rsidP="00FC45B0">
      <w:pPr>
        <w:autoSpaceDN w:val="0"/>
        <w:adjustRightInd w:val="0"/>
        <w:jc w:val="both"/>
        <w:rPr>
          <w:b/>
          <w:sz w:val="20"/>
          <w:szCs w:val="20"/>
          <w:u w:val="single"/>
        </w:rPr>
      </w:pPr>
    </w:p>
    <w:p w:rsidR="00FC45B0" w:rsidRPr="00FC45B0" w:rsidRDefault="00FC45B0" w:rsidP="00FC45B0">
      <w:pPr>
        <w:shd w:val="clear" w:color="auto" w:fill="FFFFFF"/>
        <w:rPr>
          <w:b/>
          <w:sz w:val="20"/>
          <w:szCs w:val="20"/>
          <w:u w:val="single"/>
        </w:rPr>
      </w:pPr>
      <w:r w:rsidRPr="00FC45B0">
        <w:rPr>
          <w:b/>
          <w:sz w:val="20"/>
          <w:szCs w:val="20"/>
          <w:u w:val="single"/>
        </w:rPr>
        <w:t xml:space="preserve">Title of the study: </w:t>
      </w:r>
    </w:p>
    <w:p w:rsidR="00FC45B0" w:rsidRPr="00FC45B0" w:rsidRDefault="00FC45B0" w:rsidP="00FC45B0">
      <w:pPr>
        <w:shd w:val="clear" w:color="auto" w:fill="FFFFFF"/>
        <w:rPr>
          <w:b/>
          <w:sz w:val="20"/>
          <w:szCs w:val="20"/>
        </w:rPr>
      </w:pPr>
      <w:r w:rsidRPr="00FC45B0">
        <w:rPr>
          <w:b/>
          <w:sz w:val="20"/>
          <w:szCs w:val="20"/>
        </w:rPr>
        <w:t xml:space="preserve">The awareness and perception about the Ethical concerns related to the </w:t>
      </w:r>
      <w:proofErr w:type="spellStart"/>
      <w:r w:rsidRPr="00FC45B0">
        <w:rPr>
          <w:b/>
          <w:sz w:val="20"/>
          <w:szCs w:val="20"/>
        </w:rPr>
        <w:t>Biobanks</w:t>
      </w:r>
      <w:proofErr w:type="spellEnd"/>
      <w:r w:rsidRPr="00FC45B0">
        <w:rPr>
          <w:b/>
          <w:sz w:val="20"/>
          <w:szCs w:val="20"/>
        </w:rPr>
        <w:t xml:space="preserve"> among medical and dental practitioners- a questionnaire based survey</w:t>
      </w:r>
    </w:p>
    <w:p w:rsidR="00FC45B0" w:rsidRPr="00FC45B0" w:rsidRDefault="00FC45B0" w:rsidP="00FC45B0">
      <w:pPr>
        <w:shd w:val="clear" w:color="auto" w:fill="FFFFFF"/>
        <w:jc w:val="both"/>
        <w:rPr>
          <w:b/>
          <w:sz w:val="20"/>
          <w:szCs w:val="20"/>
          <w:u w:val="single"/>
        </w:rPr>
      </w:pPr>
    </w:p>
    <w:p w:rsidR="00FC45B0" w:rsidRPr="00FC45B0" w:rsidRDefault="00FC45B0" w:rsidP="00FC45B0">
      <w:pPr>
        <w:shd w:val="clear" w:color="auto" w:fill="FFFFFF"/>
        <w:jc w:val="both"/>
        <w:rPr>
          <w:sz w:val="20"/>
          <w:szCs w:val="20"/>
        </w:rPr>
      </w:pPr>
      <w:r w:rsidRPr="00FC45B0">
        <w:rPr>
          <w:sz w:val="20"/>
          <w:szCs w:val="20"/>
        </w:rPr>
        <w:t xml:space="preserve">The aim of this study is to assess the knowledge and perception of the existence, objectives and </w:t>
      </w:r>
      <w:proofErr w:type="gramStart"/>
      <w:r w:rsidRPr="00FC45B0">
        <w:rPr>
          <w:sz w:val="20"/>
          <w:szCs w:val="20"/>
        </w:rPr>
        <w:t>specially</w:t>
      </w:r>
      <w:proofErr w:type="gramEnd"/>
      <w:r w:rsidRPr="00FC45B0">
        <w:rPr>
          <w:sz w:val="20"/>
          <w:szCs w:val="20"/>
        </w:rPr>
        <w:t xml:space="preserve"> the ethical concerns related to the </w:t>
      </w:r>
      <w:proofErr w:type="spellStart"/>
      <w:r w:rsidRPr="00FC45B0">
        <w:rPr>
          <w:sz w:val="20"/>
          <w:szCs w:val="20"/>
        </w:rPr>
        <w:t>Biobanks</w:t>
      </w:r>
      <w:proofErr w:type="spellEnd"/>
      <w:r w:rsidRPr="00FC45B0">
        <w:rPr>
          <w:sz w:val="20"/>
          <w:szCs w:val="20"/>
        </w:rPr>
        <w:t>.</w:t>
      </w:r>
    </w:p>
    <w:p w:rsidR="00FC45B0" w:rsidRPr="00FC45B0" w:rsidRDefault="00FC45B0" w:rsidP="00FC45B0">
      <w:pPr>
        <w:shd w:val="clear" w:color="auto" w:fill="FFFFFF"/>
        <w:jc w:val="both"/>
        <w:rPr>
          <w:sz w:val="20"/>
          <w:szCs w:val="20"/>
          <w:shd w:val="clear" w:color="auto" w:fill="FFFFFF"/>
        </w:rPr>
      </w:pPr>
    </w:p>
    <w:p w:rsidR="00FC45B0" w:rsidRPr="00FC45B0" w:rsidRDefault="00FC45B0" w:rsidP="00FC45B0">
      <w:pPr>
        <w:shd w:val="clear" w:color="auto" w:fill="FFFFFF"/>
        <w:jc w:val="both"/>
        <w:rPr>
          <w:sz w:val="20"/>
          <w:szCs w:val="20"/>
          <w:shd w:val="clear" w:color="auto" w:fill="FFFFFF"/>
        </w:rPr>
      </w:pPr>
      <w:r w:rsidRPr="00FC45B0">
        <w:rPr>
          <w:sz w:val="20"/>
          <w:szCs w:val="20"/>
          <w:shd w:val="clear" w:color="auto" w:fill="FFFFFF"/>
        </w:rPr>
        <w:t xml:space="preserve">I am a research scholar from Center Of Ethics, would request you to kindly take a few minutes to read about the </w:t>
      </w:r>
      <w:proofErr w:type="spellStart"/>
      <w:r w:rsidRPr="00FC45B0">
        <w:rPr>
          <w:sz w:val="20"/>
          <w:szCs w:val="20"/>
          <w:shd w:val="clear" w:color="auto" w:fill="FFFFFF"/>
        </w:rPr>
        <w:t>Biobanks</w:t>
      </w:r>
      <w:proofErr w:type="spellEnd"/>
      <w:r w:rsidRPr="00FC45B0">
        <w:rPr>
          <w:sz w:val="20"/>
          <w:szCs w:val="20"/>
          <w:shd w:val="clear" w:color="auto" w:fill="FFFFFF"/>
        </w:rPr>
        <w:t xml:space="preserve"> and answer a few questions related to it. Here is a brief description provided about the </w:t>
      </w:r>
      <w:proofErr w:type="spellStart"/>
      <w:r w:rsidRPr="00FC45B0">
        <w:rPr>
          <w:sz w:val="20"/>
          <w:szCs w:val="20"/>
          <w:shd w:val="clear" w:color="auto" w:fill="FFFFFF"/>
        </w:rPr>
        <w:t>Biobank</w:t>
      </w:r>
      <w:proofErr w:type="spellEnd"/>
      <w:r w:rsidRPr="00FC45B0">
        <w:rPr>
          <w:sz w:val="20"/>
          <w:szCs w:val="20"/>
          <w:shd w:val="clear" w:color="auto" w:fill="FFFFFF"/>
        </w:rPr>
        <w:t>, in the sense about the origin, existence, aims and objectives of it along with the challenges that they are facing in the current scenario.</w:t>
      </w:r>
    </w:p>
    <w:p w:rsidR="00FC45B0" w:rsidRPr="00FC45B0" w:rsidRDefault="00FC45B0" w:rsidP="00FC45B0">
      <w:pPr>
        <w:shd w:val="clear" w:color="auto" w:fill="FFFFFF"/>
        <w:jc w:val="both"/>
        <w:rPr>
          <w:sz w:val="20"/>
          <w:szCs w:val="20"/>
        </w:rPr>
      </w:pPr>
      <w:r w:rsidRPr="00FC45B0">
        <w:rPr>
          <w:rStyle w:val="apple-converted-space"/>
          <w:sz w:val="20"/>
          <w:szCs w:val="20"/>
          <w:shd w:val="clear" w:color="auto" w:fill="FFFFFF"/>
        </w:rPr>
        <w:t xml:space="preserve">A </w:t>
      </w:r>
      <w:proofErr w:type="spellStart"/>
      <w:r w:rsidRPr="00FC45B0">
        <w:rPr>
          <w:bCs/>
          <w:sz w:val="20"/>
          <w:szCs w:val="20"/>
          <w:shd w:val="clear" w:color="auto" w:fill="FFFFFF"/>
        </w:rPr>
        <w:t>Biobank</w:t>
      </w:r>
      <w:proofErr w:type="spellEnd"/>
      <w:r w:rsidRPr="00FC45B0">
        <w:rPr>
          <w:rStyle w:val="apple-converted-space"/>
          <w:sz w:val="20"/>
          <w:szCs w:val="20"/>
          <w:shd w:val="clear" w:color="auto" w:fill="FFFFFF"/>
        </w:rPr>
        <w:t> </w:t>
      </w:r>
      <w:r w:rsidRPr="00FC45B0">
        <w:rPr>
          <w:sz w:val="20"/>
          <w:szCs w:val="20"/>
          <w:shd w:val="clear" w:color="auto" w:fill="FFFFFF"/>
        </w:rPr>
        <w:t>is a type of</w:t>
      </w:r>
      <w:r w:rsidRPr="00FC45B0">
        <w:rPr>
          <w:rStyle w:val="apple-converted-space"/>
          <w:sz w:val="20"/>
          <w:szCs w:val="20"/>
          <w:shd w:val="clear" w:color="auto" w:fill="FFFFFF"/>
        </w:rPr>
        <w:t> </w:t>
      </w:r>
      <w:proofErr w:type="spellStart"/>
      <w:r w:rsidRPr="00FC45B0">
        <w:rPr>
          <w:sz w:val="20"/>
          <w:szCs w:val="20"/>
        </w:rPr>
        <w:fldChar w:fldCharType="begin"/>
      </w:r>
      <w:r w:rsidRPr="00FC45B0">
        <w:rPr>
          <w:sz w:val="20"/>
          <w:szCs w:val="20"/>
        </w:rPr>
        <w:instrText>HYPERLINK "https://en.wikipedia.org/wiki/Biorepository" \o "Biorepository"</w:instrText>
      </w:r>
      <w:r w:rsidRPr="00FC45B0">
        <w:rPr>
          <w:sz w:val="20"/>
          <w:szCs w:val="20"/>
        </w:rPr>
        <w:fldChar w:fldCharType="separate"/>
      </w:r>
      <w:r w:rsidRPr="00FC45B0">
        <w:rPr>
          <w:rStyle w:val="Hyperlink"/>
          <w:rFonts w:eastAsiaTheme="majorEastAsia"/>
          <w:sz w:val="20"/>
          <w:szCs w:val="20"/>
          <w:shd w:val="clear" w:color="auto" w:fill="FFFFFF"/>
        </w:rPr>
        <w:t>biorepository</w:t>
      </w:r>
      <w:proofErr w:type="spellEnd"/>
      <w:r w:rsidRPr="00FC45B0">
        <w:rPr>
          <w:sz w:val="20"/>
          <w:szCs w:val="20"/>
        </w:rPr>
        <w:fldChar w:fldCharType="end"/>
      </w:r>
      <w:r w:rsidRPr="00FC45B0">
        <w:rPr>
          <w:rStyle w:val="apple-converted-space"/>
          <w:sz w:val="20"/>
          <w:szCs w:val="20"/>
          <w:shd w:val="clear" w:color="auto" w:fill="FFFFFF"/>
        </w:rPr>
        <w:t> </w:t>
      </w:r>
      <w:r w:rsidRPr="00FC45B0">
        <w:rPr>
          <w:sz w:val="20"/>
          <w:szCs w:val="20"/>
          <w:shd w:val="clear" w:color="auto" w:fill="FFFFFF"/>
        </w:rPr>
        <w:t xml:space="preserve">that stores biological samples (usually human) for use in research. Since the late 1990s </w:t>
      </w:r>
      <w:proofErr w:type="spellStart"/>
      <w:r w:rsidRPr="00FC45B0">
        <w:rPr>
          <w:sz w:val="20"/>
          <w:szCs w:val="20"/>
          <w:shd w:val="clear" w:color="auto" w:fill="FFFFFF"/>
        </w:rPr>
        <w:t>Biobanks</w:t>
      </w:r>
      <w:proofErr w:type="spellEnd"/>
      <w:r w:rsidRPr="00FC45B0">
        <w:rPr>
          <w:sz w:val="20"/>
          <w:szCs w:val="20"/>
          <w:shd w:val="clear" w:color="auto" w:fill="FFFFFF"/>
        </w:rPr>
        <w:t xml:space="preserve"> have become an important resource in medical research, supporting many types of contemporary research like</w:t>
      </w:r>
      <w:r w:rsidRPr="00FC45B0">
        <w:rPr>
          <w:rStyle w:val="apple-converted-space"/>
          <w:sz w:val="20"/>
          <w:szCs w:val="20"/>
          <w:shd w:val="clear" w:color="auto" w:fill="FFFFFF"/>
        </w:rPr>
        <w:t> </w:t>
      </w:r>
      <w:hyperlink r:id="rId4" w:tooltip="Genomics" w:history="1">
        <w:r w:rsidRPr="00FC45B0">
          <w:rPr>
            <w:rStyle w:val="Hyperlink"/>
            <w:rFonts w:eastAsiaTheme="majorEastAsia"/>
            <w:sz w:val="20"/>
            <w:szCs w:val="20"/>
            <w:shd w:val="clear" w:color="auto" w:fill="FFFFFF"/>
          </w:rPr>
          <w:t>genomics</w:t>
        </w:r>
      </w:hyperlink>
      <w:r w:rsidRPr="00FC45B0">
        <w:rPr>
          <w:rStyle w:val="apple-converted-space"/>
          <w:sz w:val="20"/>
          <w:szCs w:val="20"/>
          <w:shd w:val="clear" w:color="auto" w:fill="FFFFFF"/>
        </w:rPr>
        <w:t> </w:t>
      </w:r>
      <w:r w:rsidRPr="00FC45B0">
        <w:rPr>
          <w:sz w:val="20"/>
          <w:szCs w:val="20"/>
          <w:shd w:val="clear" w:color="auto" w:fill="FFFFFF"/>
        </w:rPr>
        <w:t>and</w:t>
      </w:r>
      <w:r w:rsidRPr="00FC45B0">
        <w:rPr>
          <w:rStyle w:val="apple-converted-space"/>
          <w:sz w:val="20"/>
          <w:szCs w:val="20"/>
          <w:shd w:val="clear" w:color="auto" w:fill="FFFFFF"/>
        </w:rPr>
        <w:t> </w:t>
      </w:r>
      <w:hyperlink r:id="rId5" w:tooltip="Personalized medicine" w:history="1">
        <w:r w:rsidRPr="00FC45B0">
          <w:rPr>
            <w:rStyle w:val="Hyperlink"/>
            <w:rFonts w:eastAsiaTheme="majorEastAsia"/>
            <w:sz w:val="20"/>
            <w:szCs w:val="20"/>
            <w:shd w:val="clear" w:color="auto" w:fill="FFFFFF"/>
          </w:rPr>
          <w:t>personalized medicine</w:t>
        </w:r>
      </w:hyperlink>
      <w:r w:rsidRPr="00FC45B0">
        <w:rPr>
          <w:sz w:val="20"/>
          <w:szCs w:val="20"/>
          <w:shd w:val="clear" w:color="auto" w:fill="FFFFFF"/>
        </w:rPr>
        <w:t xml:space="preserve">. </w:t>
      </w:r>
      <w:proofErr w:type="spellStart"/>
      <w:r w:rsidRPr="00FC45B0">
        <w:rPr>
          <w:sz w:val="20"/>
          <w:szCs w:val="20"/>
          <w:shd w:val="clear" w:color="auto" w:fill="FFFFFF"/>
        </w:rPr>
        <w:t>Biobanks</w:t>
      </w:r>
      <w:proofErr w:type="spellEnd"/>
      <w:r w:rsidRPr="00FC45B0">
        <w:rPr>
          <w:sz w:val="20"/>
          <w:szCs w:val="20"/>
          <w:shd w:val="clear" w:color="auto" w:fill="FFFFFF"/>
        </w:rPr>
        <w:t xml:space="preserve"> give researchers access to data representing a large number of people.  Samples in </w:t>
      </w:r>
      <w:proofErr w:type="spellStart"/>
      <w:r w:rsidRPr="00FC45B0">
        <w:rPr>
          <w:sz w:val="20"/>
          <w:szCs w:val="20"/>
          <w:shd w:val="clear" w:color="auto" w:fill="FFFFFF"/>
        </w:rPr>
        <w:t>Biobanks</w:t>
      </w:r>
      <w:proofErr w:type="spellEnd"/>
      <w:r w:rsidRPr="00FC45B0">
        <w:rPr>
          <w:sz w:val="20"/>
          <w:szCs w:val="20"/>
          <w:shd w:val="clear" w:color="auto" w:fill="FFFFFF"/>
        </w:rPr>
        <w:t xml:space="preserve"> and the data derived from those samples can often be used by multiple researchers for cross purpose research studies. </w:t>
      </w:r>
      <w:r w:rsidRPr="00FC45B0">
        <w:rPr>
          <w:sz w:val="20"/>
          <w:szCs w:val="20"/>
        </w:rPr>
        <w:t xml:space="preserve">Thus, in the recent few years </w:t>
      </w:r>
      <w:proofErr w:type="spellStart"/>
      <w:r w:rsidRPr="00FC45B0">
        <w:rPr>
          <w:sz w:val="20"/>
          <w:szCs w:val="20"/>
        </w:rPr>
        <w:t>Biobanks</w:t>
      </w:r>
      <w:proofErr w:type="spellEnd"/>
      <w:r w:rsidRPr="00FC45B0">
        <w:rPr>
          <w:sz w:val="20"/>
          <w:szCs w:val="20"/>
        </w:rPr>
        <w:t xml:space="preserve"> have undergone rapid proliferation and have become increasingly complex. An increasing trend in </w:t>
      </w:r>
      <w:proofErr w:type="spellStart"/>
      <w:r w:rsidRPr="00FC45B0">
        <w:rPr>
          <w:sz w:val="20"/>
          <w:szCs w:val="20"/>
        </w:rPr>
        <w:t>Biobank</w:t>
      </w:r>
      <w:proofErr w:type="spellEnd"/>
      <w:r w:rsidRPr="00FC45B0">
        <w:rPr>
          <w:sz w:val="20"/>
          <w:szCs w:val="20"/>
        </w:rPr>
        <w:t xml:space="preserve"> research is to pool collections of biological samples in international scientific studies, thereby amplifying their potential scientific value. The pooling of samples, however, poses several challenges to national/international legislation and ethical guidelines relevant to </w:t>
      </w:r>
      <w:proofErr w:type="spellStart"/>
      <w:r w:rsidRPr="00FC45B0">
        <w:rPr>
          <w:sz w:val="20"/>
          <w:szCs w:val="20"/>
        </w:rPr>
        <w:t>Biobank</w:t>
      </w:r>
      <w:proofErr w:type="spellEnd"/>
      <w:r w:rsidRPr="00FC45B0">
        <w:rPr>
          <w:sz w:val="20"/>
          <w:szCs w:val="20"/>
        </w:rPr>
        <w:t xml:space="preserve"> samples and also introduces new issues for patient/donor interests.</w:t>
      </w:r>
    </w:p>
    <w:p w:rsidR="00FC45B0" w:rsidRPr="00FC45B0" w:rsidRDefault="00FC45B0" w:rsidP="00FC45B0">
      <w:pPr>
        <w:shd w:val="clear" w:color="auto" w:fill="FFFFFF"/>
        <w:jc w:val="both"/>
        <w:rPr>
          <w:sz w:val="20"/>
          <w:szCs w:val="20"/>
        </w:rPr>
      </w:pPr>
    </w:p>
    <w:p w:rsidR="00FC45B0" w:rsidRPr="00FC45B0" w:rsidRDefault="00FC45B0" w:rsidP="00FC45B0">
      <w:pPr>
        <w:shd w:val="clear" w:color="auto" w:fill="FFFFFF"/>
        <w:jc w:val="both"/>
        <w:rPr>
          <w:sz w:val="20"/>
          <w:szCs w:val="20"/>
        </w:rPr>
      </w:pPr>
      <w:r w:rsidRPr="00FC45B0">
        <w:rPr>
          <w:sz w:val="20"/>
          <w:szCs w:val="20"/>
          <w:shd w:val="clear" w:color="auto" w:fill="FFFFFF"/>
        </w:rPr>
        <w:t xml:space="preserve">With this brief introduction about </w:t>
      </w:r>
      <w:proofErr w:type="spellStart"/>
      <w:r w:rsidRPr="00FC45B0">
        <w:rPr>
          <w:sz w:val="20"/>
          <w:szCs w:val="20"/>
          <w:shd w:val="clear" w:color="auto" w:fill="FFFFFF"/>
        </w:rPr>
        <w:t>Biobank</w:t>
      </w:r>
      <w:proofErr w:type="spellEnd"/>
      <w:r w:rsidRPr="00FC45B0">
        <w:rPr>
          <w:sz w:val="20"/>
          <w:szCs w:val="20"/>
          <w:shd w:val="clear" w:color="auto" w:fill="FFFFFF"/>
        </w:rPr>
        <w:t>, you are kindly requested to answer this questionnaire.</w:t>
      </w:r>
    </w:p>
    <w:p w:rsidR="00FC45B0" w:rsidRPr="00FC45B0" w:rsidRDefault="00FC45B0" w:rsidP="00FC45B0">
      <w:pPr>
        <w:snapToGrid w:val="0"/>
        <w:jc w:val="both"/>
        <w:rPr>
          <w:sz w:val="20"/>
          <w:szCs w:val="20"/>
          <w:shd w:val="clear" w:color="auto" w:fill="FFFFFF"/>
        </w:rPr>
      </w:pPr>
      <w:r w:rsidRPr="00FC45B0">
        <w:rPr>
          <w:sz w:val="20"/>
          <w:szCs w:val="20"/>
          <w:shd w:val="clear" w:color="auto" w:fill="FFFFFF"/>
        </w:rPr>
        <w:t>The choice you have for few questions is to decide whether you agree or disagree to the statement and to what extent by rounding off the appropriate number. The remaining questions can be directly answered by putting a tick across your choice.</w:t>
      </w:r>
    </w:p>
    <w:p w:rsidR="00FC45B0" w:rsidRPr="00FC45B0" w:rsidRDefault="00FC45B0" w:rsidP="00FC45B0">
      <w:pPr>
        <w:snapToGrid w:val="0"/>
        <w:jc w:val="both"/>
        <w:rPr>
          <w:sz w:val="20"/>
          <w:szCs w:val="20"/>
        </w:rPr>
      </w:pPr>
      <w:r w:rsidRPr="00FC45B0">
        <w:rPr>
          <w:b/>
          <w:sz w:val="20"/>
          <w:szCs w:val="20"/>
        </w:rPr>
        <w:t xml:space="preserve">Strongly agree </w:t>
      </w:r>
      <w:r w:rsidRPr="00FC45B0">
        <w:rPr>
          <w:sz w:val="20"/>
          <w:szCs w:val="20"/>
        </w:rPr>
        <w:t>(1),</w:t>
      </w:r>
      <w:r w:rsidRPr="00FC45B0">
        <w:rPr>
          <w:b/>
          <w:sz w:val="20"/>
          <w:szCs w:val="20"/>
        </w:rPr>
        <w:t xml:space="preserve">   Agree </w:t>
      </w:r>
      <w:r w:rsidRPr="00FC45B0">
        <w:rPr>
          <w:sz w:val="20"/>
          <w:szCs w:val="20"/>
        </w:rPr>
        <w:t xml:space="preserve">(2),   </w:t>
      </w:r>
      <w:proofErr w:type="gramStart"/>
      <w:r w:rsidRPr="00FC45B0">
        <w:rPr>
          <w:b/>
          <w:sz w:val="20"/>
          <w:szCs w:val="20"/>
        </w:rPr>
        <w:t>Don’t</w:t>
      </w:r>
      <w:proofErr w:type="gramEnd"/>
      <w:r w:rsidRPr="00FC45B0">
        <w:rPr>
          <w:b/>
          <w:sz w:val="20"/>
          <w:szCs w:val="20"/>
        </w:rPr>
        <w:t xml:space="preserve"> know</w:t>
      </w:r>
      <w:r w:rsidRPr="00FC45B0">
        <w:rPr>
          <w:sz w:val="20"/>
          <w:szCs w:val="20"/>
        </w:rPr>
        <w:t xml:space="preserve"> (3),    </w:t>
      </w:r>
      <w:r w:rsidRPr="00FC45B0">
        <w:rPr>
          <w:b/>
          <w:sz w:val="20"/>
          <w:szCs w:val="20"/>
        </w:rPr>
        <w:t>Disagree</w:t>
      </w:r>
      <w:r w:rsidRPr="00FC45B0">
        <w:rPr>
          <w:sz w:val="20"/>
          <w:szCs w:val="20"/>
        </w:rPr>
        <w:t xml:space="preserve"> (4),   </w:t>
      </w:r>
      <w:r w:rsidRPr="00FC45B0">
        <w:rPr>
          <w:b/>
          <w:sz w:val="20"/>
          <w:szCs w:val="20"/>
        </w:rPr>
        <w:t>Strongly disagree</w:t>
      </w:r>
      <w:r w:rsidRPr="00FC45B0">
        <w:rPr>
          <w:sz w:val="20"/>
          <w:szCs w:val="20"/>
        </w:rPr>
        <w:t xml:space="preserve"> (5)</w:t>
      </w:r>
    </w:p>
    <w:p w:rsidR="00FC45B0" w:rsidRPr="00FC45B0" w:rsidRDefault="00FC45B0" w:rsidP="00FC45B0">
      <w:pPr>
        <w:snapToGrid w:val="0"/>
        <w:jc w:val="both"/>
        <w:rPr>
          <w:sz w:val="20"/>
          <w:szCs w:val="20"/>
          <w:shd w:val="clear" w:color="auto" w:fill="FFFFFF"/>
        </w:rPr>
      </w:pPr>
    </w:p>
    <w:p w:rsidR="00FC45B0" w:rsidRPr="00FC45B0" w:rsidRDefault="00FC45B0" w:rsidP="00FC45B0">
      <w:pPr>
        <w:shd w:val="clear" w:color="auto" w:fill="FFFFFF"/>
        <w:jc w:val="both"/>
        <w:rPr>
          <w:b/>
          <w:sz w:val="20"/>
          <w:szCs w:val="20"/>
          <w:u w:val="single"/>
        </w:rPr>
      </w:pPr>
      <w:r w:rsidRPr="00FC45B0">
        <w:rPr>
          <w:b/>
          <w:sz w:val="20"/>
          <w:szCs w:val="20"/>
          <w:u w:val="single"/>
        </w:rPr>
        <w:t xml:space="preserve">Part 1: Awareness about the </w:t>
      </w:r>
      <w:proofErr w:type="spellStart"/>
      <w:r w:rsidRPr="00FC45B0">
        <w:rPr>
          <w:b/>
          <w:sz w:val="20"/>
          <w:szCs w:val="20"/>
          <w:u w:val="single"/>
        </w:rPr>
        <w:t>Biobanks</w:t>
      </w:r>
      <w:proofErr w:type="spellEnd"/>
    </w:p>
    <w:p w:rsidR="00FC45B0" w:rsidRPr="00FC45B0" w:rsidRDefault="00FC45B0" w:rsidP="00FC45B0">
      <w:pPr>
        <w:shd w:val="clear" w:color="auto" w:fill="FFFFFF"/>
        <w:rPr>
          <w:b/>
          <w:color w:val="000000"/>
          <w:sz w:val="20"/>
          <w:szCs w:val="20"/>
        </w:rPr>
      </w:pPr>
      <w:proofErr w:type="gramStart"/>
      <w:r w:rsidRPr="00FC45B0">
        <w:rPr>
          <w:sz w:val="20"/>
          <w:szCs w:val="20"/>
          <w:u w:val="single"/>
        </w:rPr>
        <w:t>1</w:t>
      </w:r>
      <w:r w:rsidRPr="00FC45B0">
        <w:rPr>
          <w:b/>
          <w:sz w:val="20"/>
          <w:szCs w:val="20"/>
          <w:u w:val="single"/>
        </w:rPr>
        <w:t>.</w:t>
      </w:r>
      <w:r w:rsidRPr="00FC45B0">
        <w:rPr>
          <w:sz w:val="20"/>
          <w:szCs w:val="20"/>
        </w:rPr>
        <w:t>Biobanks</w:t>
      </w:r>
      <w:proofErr w:type="gramEnd"/>
      <w:r w:rsidRPr="00FC45B0">
        <w:rPr>
          <w:sz w:val="20"/>
          <w:szCs w:val="20"/>
        </w:rPr>
        <w:t xml:space="preserve"> st</w:t>
      </w:r>
      <w:r w:rsidRPr="00FC45B0">
        <w:rPr>
          <w:color w:val="000000"/>
          <w:sz w:val="20"/>
          <w:szCs w:val="20"/>
        </w:rPr>
        <w:t xml:space="preserve">ore the biological materials and therefore are also called </w:t>
      </w:r>
      <w:r w:rsidRPr="00FC45B0">
        <w:rPr>
          <w:b/>
          <w:color w:val="000000"/>
          <w:sz w:val="20"/>
          <w:szCs w:val="20"/>
        </w:rPr>
        <w:t>'DNA Banks' or 'Bio Banks'.</w:t>
      </w:r>
    </w:p>
    <w:p w:rsidR="00FC45B0" w:rsidRPr="00FC45B0" w:rsidRDefault="00FC45B0" w:rsidP="00FC45B0">
      <w:pPr>
        <w:shd w:val="clear" w:color="auto" w:fill="FFFFFF"/>
        <w:tabs>
          <w:tab w:val="left" w:pos="3360"/>
          <w:tab w:val="left" w:pos="6382"/>
        </w:tabs>
        <w:rPr>
          <w:color w:val="000000"/>
          <w:sz w:val="20"/>
          <w:szCs w:val="20"/>
        </w:rPr>
      </w:pPr>
      <w:r w:rsidRPr="00FC45B0">
        <w:rPr>
          <w:color w:val="000000"/>
          <w:sz w:val="20"/>
          <w:szCs w:val="20"/>
        </w:rPr>
        <w:t>YES                         NO                                DON’T KNOW</w:t>
      </w:r>
    </w:p>
    <w:p w:rsidR="00FC45B0" w:rsidRPr="00FC45B0" w:rsidRDefault="00FC45B0" w:rsidP="00FC45B0">
      <w:pPr>
        <w:shd w:val="clear" w:color="auto" w:fill="FFFFFF"/>
        <w:tabs>
          <w:tab w:val="left" w:pos="3360"/>
          <w:tab w:val="left" w:pos="6382"/>
        </w:tabs>
        <w:rPr>
          <w:color w:val="000000"/>
          <w:sz w:val="20"/>
          <w:szCs w:val="20"/>
        </w:rPr>
      </w:pPr>
      <w:r w:rsidRPr="00FC45B0">
        <w:rPr>
          <w:color w:val="000000"/>
          <w:sz w:val="20"/>
          <w:szCs w:val="20"/>
        </w:rPr>
        <w:t xml:space="preserve">2. </w:t>
      </w:r>
      <w:proofErr w:type="spellStart"/>
      <w:r w:rsidRPr="00FC45B0">
        <w:rPr>
          <w:color w:val="000000"/>
          <w:sz w:val="20"/>
          <w:szCs w:val="20"/>
        </w:rPr>
        <w:t>Biobanks</w:t>
      </w:r>
      <w:proofErr w:type="spellEnd"/>
      <w:r w:rsidRPr="00FC45B0">
        <w:rPr>
          <w:color w:val="000000"/>
          <w:sz w:val="20"/>
          <w:szCs w:val="20"/>
        </w:rPr>
        <w:t xml:space="preserve"> </w:t>
      </w:r>
      <w:proofErr w:type="gramStart"/>
      <w:r w:rsidRPr="00FC45B0">
        <w:rPr>
          <w:color w:val="000000"/>
          <w:sz w:val="20"/>
          <w:szCs w:val="20"/>
        </w:rPr>
        <w:t xml:space="preserve">are  </w:t>
      </w:r>
      <w:proofErr w:type="spellStart"/>
      <w:r w:rsidRPr="00FC45B0">
        <w:rPr>
          <w:color w:val="000000"/>
          <w:sz w:val="20"/>
          <w:szCs w:val="20"/>
        </w:rPr>
        <w:t>infact</w:t>
      </w:r>
      <w:proofErr w:type="spellEnd"/>
      <w:proofErr w:type="gramEnd"/>
      <w:r w:rsidRPr="00FC45B0">
        <w:rPr>
          <w:color w:val="000000"/>
          <w:sz w:val="20"/>
          <w:szCs w:val="20"/>
        </w:rPr>
        <w:t xml:space="preserve"> commercial centers for storage of blood </w:t>
      </w:r>
      <w:r w:rsidRPr="00FC45B0">
        <w:rPr>
          <w:b/>
          <w:color w:val="000000"/>
          <w:sz w:val="20"/>
          <w:szCs w:val="20"/>
        </w:rPr>
        <w:t>ONLY.</w:t>
      </w:r>
    </w:p>
    <w:p w:rsidR="00FC45B0" w:rsidRPr="00FC45B0" w:rsidRDefault="00FC45B0" w:rsidP="00FC45B0">
      <w:pPr>
        <w:shd w:val="clear" w:color="auto" w:fill="FFFFFF"/>
        <w:rPr>
          <w:color w:val="000000"/>
          <w:sz w:val="20"/>
          <w:szCs w:val="20"/>
        </w:rPr>
      </w:pPr>
      <w:r w:rsidRPr="00FC45B0">
        <w:rPr>
          <w:color w:val="000000"/>
          <w:sz w:val="20"/>
          <w:szCs w:val="20"/>
        </w:rPr>
        <w:t>YES</w:t>
      </w:r>
      <w:r w:rsidRPr="00FC45B0">
        <w:rPr>
          <w:color w:val="000000"/>
          <w:sz w:val="20"/>
          <w:szCs w:val="20"/>
        </w:rPr>
        <w:tab/>
        <w:t xml:space="preserve">                NO </w:t>
      </w:r>
      <w:r w:rsidRPr="00FC45B0">
        <w:rPr>
          <w:color w:val="000000"/>
          <w:sz w:val="20"/>
          <w:szCs w:val="20"/>
        </w:rPr>
        <w:tab/>
        <w:t xml:space="preserve">                       DON’T KNOW</w:t>
      </w:r>
    </w:p>
    <w:p w:rsidR="00FC45B0" w:rsidRPr="00FC45B0" w:rsidRDefault="00FC45B0" w:rsidP="00FC45B0">
      <w:pPr>
        <w:shd w:val="clear" w:color="auto" w:fill="FFFFFF"/>
        <w:rPr>
          <w:color w:val="000000"/>
          <w:sz w:val="20"/>
          <w:szCs w:val="20"/>
        </w:rPr>
      </w:pPr>
      <w:r w:rsidRPr="00FC45B0">
        <w:rPr>
          <w:color w:val="000000"/>
          <w:sz w:val="20"/>
          <w:szCs w:val="20"/>
        </w:rPr>
        <w:t xml:space="preserve">3. A </w:t>
      </w:r>
      <w:proofErr w:type="spellStart"/>
      <w:r w:rsidRPr="00FC45B0">
        <w:rPr>
          <w:color w:val="000000"/>
          <w:sz w:val="20"/>
          <w:szCs w:val="20"/>
        </w:rPr>
        <w:t>Biobank</w:t>
      </w:r>
      <w:proofErr w:type="spellEnd"/>
      <w:r w:rsidRPr="00FC45B0">
        <w:rPr>
          <w:color w:val="000000"/>
          <w:sz w:val="20"/>
          <w:szCs w:val="20"/>
        </w:rPr>
        <w:t xml:space="preserve"> is just a </w:t>
      </w:r>
      <w:proofErr w:type="spellStart"/>
      <w:r w:rsidRPr="00FC45B0">
        <w:rPr>
          <w:color w:val="000000"/>
          <w:sz w:val="20"/>
          <w:szCs w:val="20"/>
        </w:rPr>
        <w:t>Non profit</w:t>
      </w:r>
      <w:proofErr w:type="spellEnd"/>
      <w:r w:rsidRPr="00FC45B0">
        <w:rPr>
          <w:color w:val="000000"/>
          <w:sz w:val="20"/>
          <w:szCs w:val="20"/>
        </w:rPr>
        <w:t xml:space="preserve"> </w:t>
      </w:r>
      <w:proofErr w:type="spellStart"/>
      <w:r w:rsidRPr="00FC45B0">
        <w:rPr>
          <w:color w:val="000000"/>
          <w:sz w:val="20"/>
          <w:szCs w:val="20"/>
        </w:rPr>
        <w:t>organisation</w:t>
      </w:r>
      <w:proofErr w:type="spellEnd"/>
      <w:r w:rsidRPr="00FC45B0">
        <w:rPr>
          <w:color w:val="000000"/>
          <w:sz w:val="20"/>
          <w:szCs w:val="20"/>
        </w:rPr>
        <w:t xml:space="preserve"> for storage of plants and animals </w:t>
      </w:r>
      <w:r w:rsidRPr="00FC45B0">
        <w:rPr>
          <w:b/>
          <w:color w:val="000000"/>
          <w:sz w:val="20"/>
          <w:szCs w:val="20"/>
        </w:rPr>
        <w:t>ONLY</w:t>
      </w:r>
      <w:r w:rsidRPr="00FC45B0">
        <w:rPr>
          <w:color w:val="000000"/>
          <w:sz w:val="20"/>
          <w:szCs w:val="20"/>
        </w:rPr>
        <w:t>.</w:t>
      </w:r>
    </w:p>
    <w:p w:rsidR="00FC45B0" w:rsidRPr="00FC45B0" w:rsidRDefault="00FC45B0" w:rsidP="00FC45B0">
      <w:pPr>
        <w:shd w:val="clear" w:color="auto" w:fill="FFFFFF"/>
        <w:tabs>
          <w:tab w:val="left" w:pos="3342"/>
          <w:tab w:val="left" w:pos="6596"/>
        </w:tabs>
        <w:rPr>
          <w:color w:val="000000"/>
          <w:sz w:val="20"/>
          <w:szCs w:val="20"/>
        </w:rPr>
      </w:pPr>
      <w:r w:rsidRPr="00FC45B0">
        <w:rPr>
          <w:color w:val="000000"/>
          <w:sz w:val="20"/>
          <w:szCs w:val="20"/>
        </w:rPr>
        <w:t>YES                         NO                                DON’T KNOW</w:t>
      </w:r>
    </w:p>
    <w:p w:rsidR="00FC45B0" w:rsidRPr="00FC45B0" w:rsidRDefault="00FC45B0" w:rsidP="00FC45B0">
      <w:pPr>
        <w:shd w:val="clear" w:color="auto" w:fill="FFFFFF"/>
        <w:tabs>
          <w:tab w:val="left" w:pos="3342"/>
          <w:tab w:val="left" w:pos="6596"/>
        </w:tabs>
        <w:rPr>
          <w:color w:val="000000"/>
          <w:sz w:val="20"/>
          <w:szCs w:val="20"/>
        </w:rPr>
      </w:pPr>
      <w:r w:rsidRPr="00FC45B0">
        <w:rPr>
          <w:color w:val="000000"/>
          <w:sz w:val="20"/>
          <w:szCs w:val="20"/>
        </w:rPr>
        <w:t xml:space="preserve">4. </w:t>
      </w:r>
      <w:proofErr w:type="spellStart"/>
      <w:r w:rsidRPr="00FC45B0">
        <w:rPr>
          <w:sz w:val="20"/>
          <w:szCs w:val="20"/>
        </w:rPr>
        <w:t>Biobanks</w:t>
      </w:r>
      <w:proofErr w:type="spellEnd"/>
      <w:r w:rsidRPr="00FC45B0">
        <w:rPr>
          <w:sz w:val="20"/>
          <w:szCs w:val="20"/>
        </w:rPr>
        <w:t xml:space="preserve"> need large number of samples </w:t>
      </w:r>
      <w:r w:rsidRPr="00FC45B0">
        <w:rPr>
          <w:color w:val="000000"/>
          <w:sz w:val="20"/>
          <w:szCs w:val="20"/>
        </w:rPr>
        <w:t xml:space="preserve">in order to ensure the </w:t>
      </w:r>
      <w:r w:rsidRPr="00FC45B0">
        <w:rPr>
          <w:b/>
          <w:color w:val="000000"/>
          <w:sz w:val="20"/>
          <w:szCs w:val="20"/>
        </w:rPr>
        <w:t>accuracy</w:t>
      </w:r>
      <w:r w:rsidRPr="00FC45B0">
        <w:rPr>
          <w:color w:val="000000"/>
          <w:sz w:val="20"/>
          <w:szCs w:val="20"/>
        </w:rPr>
        <w:t xml:space="preserve"> of research results.</w:t>
      </w:r>
    </w:p>
    <w:p w:rsidR="00FC45B0" w:rsidRPr="00FC45B0" w:rsidRDefault="00FC45B0" w:rsidP="00FC45B0">
      <w:pPr>
        <w:shd w:val="clear" w:color="auto" w:fill="FFFFFF"/>
        <w:tabs>
          <w:tab w:val="left" w:pos="3342"/>
          <w:tab w:val="left" w:pos="6596"/>
        </w:tabs>
        <w:rPr>
          <w:color w:val="000000"/>
          <w:sz w:val="20"/>
          <w:szCs w:val="20"/>
        </w:rPr>
      </w:pPr>
      <w:r w:rsidRPr="00FC45B0">
        <w:rPr>
          <w:color w:val="000000"/>
          <w:sz w:val="20"/>
          <w:szCs w:val="20"/>
        </w:rPr>
        <w:t>YES                         NO                                 DON’T KNOW</w:t>
      </w:r>
    </w:p>
    <w:p w:rsidR="00FC45B0" w:rsidRPr="00FC45B0" w:rsidRDefault="00FC45B0" w:rsidP="00FC45B0">
      <w:pPr>
        <w:shd w:val="clear" w:color="auto" w:fill="FFFFFF"/>
        <w:tabs>
          <w:tab w:val="left" w:pos="3342"/>
          <w:tab w:val="left" w:pos="6596"/>
        </w:tabs>
        <w:rPr>
          <w:rStyle w:val="Strong"/>
          <w:b w:val="0"/>
          <w:bCs w:val="0"/>
          <w:color w:val="000000"/>
          <w:sz w:val="20"/>
          <w:szCs w:val="20"/>
        </w:rPr>
      </w:pPr>
      <w:r w:rsidRPr="00FC45B0">
        <w:rPr>
          <w:color w:val="000000"/>
          <w:sz w:val="20"/>
          <w:szCs w:val="20"/>
        </w:rPr>
        <w:t xml:space="preserve">5. </w:t>
      </w:r>
      <w:proofErr w:type="spellStart"/>
      <w:r w:rsidRPr="00FC45B0">
        <w:rPr>
          <w:rStyle w:val="Strong"/>
          <w:rFonts w:eastAsiaTheme="minorHAnsi"/>
          <w:sz w:val="20"/>
          <w:szCs w:val="20"/>
          <w:lang w:val="en-IN"/>
        </w:rPr>
        <w:t>Biobanks</w:t>
      </w:r>
      <w:proofErr w:type="spellEnd"/>
      <w:r w:rsidRPr="00FC45B0">
        <w:rPr>
          <w:rStyle w:val="Strong"/>
          <w:rFonts w:eastAsiaTheme="minorHAnsi"/>
          <w:sz w:val="20"/>
          <w:szCs w:val="20"/>
          <w:lang w:val="en-IN"/>
        </w:rPr>
        <w:t xml:space="preserve"> are supposed to run for a shorter period ONLY</w:t>
      </w:r>
    </w:p>
    <w:p w:rsidR="00FC45B0" w:rsidRPr="00FC45B0" w:rsidRDefault="00FC45B0" w:rsidP="00FC45B0">
      <w:pPr>
        <w:shd w:val="clear" w:color="auto" w:fill="FFFFFF"/>
        <w:tabs>
          <w:tab w:val="left" w:pos="3342"/>
          <w:tab w:val="left" w:pos="6596"/>
        </w:tabs>
        <w:rPr>
          <w:color w:val="000000"/>
          <w:sz w:val="20"/>
          <w:szCs w:val="20"/>
        </w:rPr>
      </w:pPr>
      <w:r w:rsidRPr="00FC45B0">
        <w:rPr>
          <w:color w:val="000000"/>
          <w:sz w:val="20"/>
          <w:szCs w:val="20"/>
        </w:rPr>
        <w:t>YES                         NO                                 DON’T KNOW</w:t>
      </w:r>
    </w:p>
    <w:p w:rsidR="00FC45B0" w:rsidRPr="00FC45B0" w:rsidRDefault="00FC45B0" w:rsidP="00FC45B0">
      <w:pPr>
        <w:shd w:val="clear" w:color="auto" w:fill="FFFFFF"/>
        <w:tabs>
          <w:tab w:val="left" w:pos="3342"/>
          <w:tab w:val="left" w:pos="6596"/>
        </w:tabs>
        <w:rPr>
          <w:color w:val="000000"/>
          <w:sz w:val="20"/>
          <w:szCs w:val="20"/>
        </w:rPr>
      </w:pPr>
      <w:r w:rsidRPr="00FC45B0">
        <w:rPr>
          <w:b/>
          <w:color w:val="000000"/>
          <w:sz w:val="20"/>
          <w:szCs w:val="20"/>
        </w:rPr>
        <w:t>Part 2: Perception based questions</w:t>
      </w:r>
    </w:p>
    <w:p w:rsidR="00FC45B0" w:rsidRPr="00FC45B0" w:rsidRDefault="00FC45B0" w:rsidP="00FC45B0">
      <w:pPr>
        <w:rPr>
          <w:b/>
          <w:color w:val="000000"/>
          <w:sz w:val="20"/>
          <w:szCs w:val="20"/>
        </w:rPr>
      </w:pPr>
      <w:r w:rsidRPr="00FC45B0">
        <w:rPr>
          <w:color w:val="000000"/>
          <w:sz w:val="20"/>
          <w:szCs w:val="20"/>
        </w:rPr>
        <w:t xml:space="preserve">6. Do you think that a </w:t>
      </w:r>
      <w:proofErr w:type="spellStart"/>
      <w:r w:rsidRPr="00FC45B0">
        <w:rPr>
          <w:color w:val="000000"/>
          <w:sz w:val="20"/>
          <w:szCs w:val="20"/>
        </w:rPr>
        <w:t>Biobank</w:t>
      </w:r>
      <w:proofErr w:type="spellEnd"/>
      <w:r w:rsidRPr="00FC45B0">
        <w:rPr>
          <w:color w:val="000000"/>
          <w:sz w:val="20"/>
          <w:szCs w:val="20"/>
        </w:rPr>
        <w:t xml:space="preserve"> could be a nationally or internationally recognized center for the advancement of </w:t>
      </w:r>
      <w:r w:rsidRPr="00FC45B0">
        <w:rPr>
          <w:b/>
          <w:color w:val="000000"/>
          <w:sz w:val="20"/>
          <w:szCs w:val="20"/>
        </w:rPr>
        <w:t xml:space="preserve">medical </w:t>
      </w:r>
      <w:proofErr w:type="gramStart"/>
      <w:r w:rsidRPr="00FC45B0">
        <w:rPr>
          <w:b/>
          <w:color w:val="000000"/>
          <w:sz w:val="20"/>
          <w:szCs w:val="20"/>
        </w:rPr>
        <w:t>research.</w:t>
      </w:r>
      <w:proofErr w:type="gramEnd"/>
    </w:p>
    <w:p w:rsidR="00FC45B0" w:rsidRPr="00FC45B0" w:rsidRDefault="00FC45B0" w:rsidP="00FC45B0">
      <w:pPr>
        <w:shd w:val="clear" w:color="auto" w:fill="FFFFFF"/>
        <w:rPr>
          <w:color w:val="000000"/>
          <w:sz w:val="20"/>
          <w:szCs w:val="20"/>
        </w:rPr>
      </w:pPr>
      <w:r w:rsidRPr="00FC45B0">
        <w:rPr>
          <w:color w:val="000000"/>
          <w:sz w:val="20"/>
          <w:szCs w:val="20"/>
        </w:rPr>
        <w:t>YES</w:t>
      </w:r>
      <w:r w:rsidRPr="00FC45B0">
        <w:rPr>
          <w:color w:val="000000"/>
          <w:sz w:val="20"/>
          <w:szCs w:val="20"/>
        </w:rPr>
        <w:tab/>
        <w:t xml:space="preserve">                       NO </w:t>
      </w:r>
      <w:r w:rsidRPr="00FC45B0">
        <w:rPr>
          <w:color w:val="000000"/>
          <w:sz w:val="20"/>
          <w:szCs w:val="20"/>
        </w:rPr>
        <w:tab/>
        <w:t xml:space="preserve">                             DON’T KNOW</w:t>
      </w:r>
    </w:p>
    <w:p w:rsidR="00FC45B0" w:rsidRPr="00FC45B0" w:rsidRDefault="00FC45B0" w:rsidP="00FC45B0">
      <w:pPr>
        <w:shd w:val="clear" w:color="auto" w:fill="FFFFFF"/>
        <w:rPr>
          <w:sz w:val="20"/>
          <w:szCs w:val="20"/>
        </w:rPr>
      </w:pPr>
      <w:r w:rsidRPr="00FC45B0">
        <w:rPr>
          <w:sz w:val="20"/>
          <w:szCs w:val="20"/>
        </w:rPr>
        <w:t xml:space="preserve">7. The objective of </w:t>
      </w:r>
      <w:proofErr w:type="spellStart"/>
      <w:r w:rsidRPr="00FC45B0">
        <w:rPr>
          <w:sz w:val="20"/>
          <w:szCs w:val="20"/>
        </w:rPr>
        <w:t>biobank</w:t>
      </w:r>
      <w:proofErr w:type="spellEnd"/>
      <w:r w:rsidRPr="00FC45B0">
        <w:rPr>
          <w:sz w:val="20"/>
          <w:szCs w:val="20"/>
        </w:rPr>
        <w:t xml:space="preserve">, do you think is to help in exchange of biological materials among the different centers for commercial interest </w:t>
      </w:r>
      <w:r w:rsidRPr="00FC45B0">
        <w:rPr>
          <w:b/>
          <w:sz w:val="20"/>
          <w:szCs w:val="20"/>
        </w:rPr>
        <w:t>ALONE</w:t>
      </w:r>
      <w:r w:rsidRPr="00FC45B0">
        <w:rPr>
          <w:sz w:val="20"/>
          <w:szCs w:val="20"/>
        </w:rPr>
        <w:t>.</w:t>
      </w:r>
    </w:p>
    <w:p w:rsidR="00FC45B0" w:rsidRPr="00FC45B0" w:rsidRDefault="00FC45B0" w:rsidP="00FC45B0">
      <w:pPr>
        <w:shd w:val="clear" w:color="auto" w:fill="FFFFFF"/>
        <w:rPr>
          <w:color w:val="000000"/>
          <w:sz w:val="20"/>
          <w:szCs w:val="20"/>
        </w:rPr>
      </w:pPr>
      <w:r w:rsidRPr="00FC45B0">
        <w:rPr>
          <w:color w:val="000000"/>
          <w:sz w:val="20"/>
          <w:szCs w:val="20"/>
        </w:rPr>
        <w:t>YES</w:t>
      </w:r>
      <w:r w:rsidRPr="00FC45B0">
        <w:rPr>
          <w:color w:val="000000"/>
          <w:sz w:val="20"/>
          <w:szCs w:val="20"/>
        </w:rPr>
        <w:tab/>
        <w:t xml:space="preserve">                        NO </w:t>
      </w:r>
      <w:r w:rsidRPr="00FC45B0">
        <w:rPr>
          <w:color w:val="000000"/>
          <w:sz w:val="20"/>
          <w:szCs w:val="20"/>
        </w:rPr>
        <w:tab/>
        <w:t xml:space="preserve">                             DON’T KNOW</w:t>
      </w:r>
    </w:p>
    <w:p w:rsidR="00FC45B0" w:rsidRPr="00FC45B0" w:rsidRDefault="00FC45B0" w:rsidP="00FC45B0">
      <w:pPr>
        <w:shd w:val="clear" w:color="auto" w:fill="FFFFFF"/>
        <w:rPr>
          <w:color w:val="000000"/>
          <w:sz w:val="20"/>
          <w:szCs w:val="20"/>
        </w:rPr>
      </w:pPr>
      <w:r w:rsidRPr="00FC45B0">
        <w:rPr>
          <w:sz w:val="20"/>
          <w:szCs w:val="20"/>
        </w:rPr>
        <w:t xml:space="preserve">8. Do you agree that the </w:t>
      </w:r>
      <w:proofErr w:type="spellStart"/>
      <w:r w:rsidRPr="00FC45B0">
        <w:rPr>
          <w:color w:val="000000"/>
          <w:sz w:val="20"/>
          <w:szCs w:val="20"/>
        </w:rPr>
        <w:t>Biobanks</w:t>
      </w:r>
      <w:proofErr w:type="spellEnd"/>
      <w:r w:rsidRPr="00FC45B0">
        <w:rPr>
          <w:color w:val="000000"/>
          <w:sz w:val="20"/>
          <w:szCs w:val="20"/>
        </w:rPr>
        <w:t xml:space="preserve"> are set up so that researchers can examine DNA and try to establish how </w:t>
      </w:r>
      <w:r w:rsidRPr="00FC45B0">
        <w:rPr>
          <w:b/>
          <w:color w:val="000000"/>
          <w:sz w:val="20"/>
          <w:szCs w:val="20"/>
        </w:rPr>
        <w:t>faults in DNA</w:t>
      </w:r>
      <w:r w:rsidRPr="00FC45B0">
        <w:rPr>
          <w:color w:val="000000"/>
          <w:sz w:val="20"/>
          <w:szCs w:val="20"/>
        </w:rPr>
        <w:t xml:space="preserve"> cause </w:t>
      </w:r>
      <w:proofErr w:type="gramStart"/>
      <w:r w:rsidRPr="00FC45B0">
        <w:rPr>
          <w:color w:val="000000"/>
          <w:sz w:val="20"/>
          <w:szCs w:val="20"/>
        </w:rPr>
        <w:t>diseases.</w:t>
      </w:r>
      <w:proofErr w:type="gramEnd"/>
    </w:p>
    <w:p w:rsidR="00FC45B0" w:rsidRPr="00FC45B0" w:rsidRDefault="00FC45B0" w:rsidP="00FC45B0">
      <w:pPr>
        <w:shd w:val="clear" w:color="auto" w:fill="FFFFFF"/>
        <w:rPr>
          <w:color w:val="000000"/>
          <w:sz w:val="20"/>
          <w:szCs w:val="20"/>
        </w:rPr>
      </w:pPr>
      <w:r w:rsidRPr="00FC45B0">
        <w:rPr>
          <w:color w:val="000000"/>
          <w:sz w:val="20"/>
          <w:szCs w:val="20"/>
        </w:rPr>
        <w:t>YES</w:t>
      </w:r>
      <w:r w:rsidRPr="00FC45B0">
        <w:rPr>
          <w:color w:val="000000"/>
          <w:sz w:val="20"/>
          <w:szCs w:val="20"/>
        </w:rPr>
        <w:tab/>
        <w:t xml:space="preserve">                         NO </w:t>
      </w:r>
      <w:r w:rsidRPr="00FC45B0">
        <w:rPr>
          <w:color w:val="000000"/>
          <w:sz w:val="20"/>
          <w:szCs w:val="20"/>
        </w:rPr>
        <w:tab/>
        <w:t xml:space="preserve">                             DON’T KNOW</w:t>
      </w:r>
    </w:p>
    <w:p w:rsidR="00FC45B0" w:rsidRPr="00FC45B0" w:rsidRDefault="00FC45B0" w:rsidP="00FC45B0">
      <w:pPr>
        <w:shd w:val="clear" w:color="auto" w:fill="FFFFFF"/>
        <w:rPr>
          <w:b/>
          <w:sz w:val="20"/>
          <w:szCs w:val="20"/>
        </w:rPr>
      </w:pPr>
      <w:r w:rsidRPr="00FC45B0">
        <w:rPr>
          <w:sz w:val="20"/>
          <w:szCs w:val="20"/>
        </w:rPr>
        <w:t xml:space="preserve">9. Do you agree with the fact that their whole objective is to carry out only single gene mutation studies </w:t>
      </w:r>
      <w:r w:rsidRPr="00FC45B0">
        <w:rPr>
          <w:b/>
          <w:sz w:val="20"/>
          <w:szCs w:val="20"/>
        </w:rPr>
        <w:t>ALONE.</w:t>
      </w:r>
    </w:p>
    <w:p w:rsidR="00FC45B0" w:rsidRPr="00FC45B0" w:rsidRDefault="00FC45B0" w:rsidP="00FC45B0">
      <w:pPr>
        <w:shd w:val="clear" w:color="auto" w:fill="FFFFFF"/>
        <w:rPr>
          <w:sz w:val="20"/>
          <w:szCs w:val="20"/>
        </w:rPr>
      </w:pPr>
      <w:r w:rsidRPr="00FC45B0">
        <w:rPr>
          <w:color w:val="000000"/>
          <w:sz w:val="20"/>
          <w:szCs w:val="20"/>
        </w:rPr>
        <w:t>YES</w:t>
      </w:r>
      <w:r w:rsidRPr="00FC45B0">
        <w:rPr>
          <w:color w:val="000000"/>
          <w:sz w:val="20"/>
          <w:szCs w:val="20"/>
        </w:rPr>
        <w:tab/>
        <w:t xml:space="preserve">                         NO </w:t>
      </w:r>
      <w:r w:rsidRPr="00FC45B0">
        <w:rPr>
          <w:color w:val="000000"/>
          <w:sz w:val="20"/>
          <w:szCs w:val="20"/>
        </w:rPr>
        <w:tab/>
        <w:t xml:space="preserve">                             DON’T KNOW</w:t>
      </w:r>
    </w:p>
    <w:p w:rsidR="00FC45B0" w:rsidRPr="00FC45B0" w:rsidRDefault="00FC45B0" w:rsidP="00FC45B0">
      <w:pPr>
        <w:shd w:val="clear" w:color="auto" w:fill="FFFFFF"/>
        <w:rPr>
          <w:sz w:val="20"/>
          <w:szCs w:val="20"/>
        </w:rPr>
      </w:pPr>
      <w:r w:rsidRPr="00FC45B0">
        <w:rPr>
          <w:sz w:val="20"/>
          <w:szCs w:val="20"/>
        </w:rPr>
        <w:t>10</w:t>
      </w:r>
      <w:proofErr w:type="gramStart"/>
      <w:r w:rsidRPr="00FC45B0">
        <w:rPr>
          <w:sz w:val="20"/>
          <w:szCs w:val="20"/>
        </w:rPr>
        <w:t>.According</w:t>
      </w:r>
      <w:proofErr w:type="gramEnd"/>
      <w:r w:rsidRPr="00FC45B0">
        <w:rPr>
          <w:sz w:val="20"/>
          <w:szCs w:val="20"/>
        </w:rPr>
        <w:t xml:space="preserve"> to you storing the bone marrow sample from the individuals could be one of the </w:t>
      </w:r>
      <w:r w:rsidRPr="00FC45B0">
        <w:rPr>
          <w:b/>
          <w:sz w:val="20"/>
          <w:szCs w:val="20"/>
        </w:rPr>
        <w:t>objectives</w:t>
      </w:r>
      <w:r w:rsidRPr="00FC45B0">
        <w:rPr>
          <w:sz w:val="20"/>
          <w:szCs w:val="20"/>
        </w:rPr>
        <w:t xml:space="preserve"> of these </w:t>
      </w:r>
      <w:proofErr w:type="spellStart"/>
      <w:r w:rsidRPr="00FC45B0">
        <w:rPr>
          <w:sz w:val="20"/>
          <w:szCs w:val="20"/>
        </w:rPr>
        <w:t>Biobanks</w:t>
      </w:r>
      <w:proofErr w:type="spellEnd"/>
      <w:r w:rsidRPr="00FC45B0">
        <w:rPr>
          <w:sz w:val="20"/>
          <w:szCs w:val="20"/>
        </w:rPr>
        <w:t>..</w:t>
      </w:r>
    </w:p>
    <w:p w:rsidR="00FC45B0" w:rsidRPr="00FC45B0" w:rsidRDefault="00FC45B0" w:rsidP="00FC45B0">
      <w:pPr>
        <w:shd w:val="clear" w:color="auto" w:fill="FFFFFF"/>
        <w:rPr>
          <w:sz w:val="20"/>
          <w:szCs w:val="20"/>
        </w:rPr>
      </w:pPr>
      <w:r w:rsidRPr="00FC45B0">
        <w:rPr>
          <w:color w:val="000000"/>
          <w:sz w:val="20"/>
          <w:szCs w:val="20"/>
        </w:rPr>
        <w:t>YES</w:t>
      </w:r>
      <w:r w:rsidRPr="00FC45B0">
        <w:rPr>
          <w:color w:val="000000"/>
          <w:sz w:val="20"/>
          <w:szCs w:val="20"/>
        </w:rPr>
        <w:tab/>
        <w:t xml:space="preserve">                         NO </w:t>
      </w:r>
      <w:r w:rsidRPr="00FC45B0">
        <w:rPr>
          <w:color w:val="000000"/>
          <w:sz w:val="20"/>
          <w:szCs w:val="20"/>
        </w:rPr>
        <w:tab/>
        <w:t xml:space="preserve">                              DON’T KNOW</w:t>
      </w:r>
    </w:p>
    <w:p w:rsidR="00FC45B0" w:rsidRPr="00FC45B0" w:rsidRDefault="00FC45B0" w:rsidP="00FC45B0">
      <w:pPr>
        <w:shd w:val="clear" w:color="auto" w:fill="FFFFFF"/>
        <w:rPr>
          <w:color w:val="000000"/>
          <w:sz w:val="20"/>
          <w:szCs w:val="20"/>
        </w:rPr>
      </w:pPr>
    </w:p>
    <w:p w:rsidR="00FC45B0" w:rsidRPr="00FC45B0" w:rsidRDefault="00FC45B0" w:rsidP="00FC45B0">
      <w:pPr>
        <w:pStyle w:val="NormalWeb"/>
        <w:shd w:val="clear" w:color="auto" w:fill="FFFFFF"/>
        <w:spacing w:before="75" w:beforeAutospacing="0" w:after="105" w:afterAutospacing="0"/>
        <w:rPr>
          <w:b/>
          <w:color w:val="000000"/>
          <w:sz w:val="20"/>
          <w:szCs w:val="20"/>
          <w:u w:val="single"/>
        </w:rPr>
      </w:pPr>
      <w:r w:rsidRPr="00FC45B0">
        <w:rPr>
          <w:b/>
          <w:color w:val="000000"/>
          <w:sz w:val="20"/>
          <w:szCs w:val="20"/>
          <w:u w:val="single"/>
        </w:rPr>
        <w:t>Please rate the following questions according to the severity of your agreement.</w:t>
      </w:r>
    </w:p>
    <w:p w:rsidR="00FC45B0" w:rsidRPr="00FC45B0" w:rsidRDefault="00FC45B0" w:rsidP="00FC45B0">
      <w:pPr>
        <w:snapToGrid w:val="0"/>
        <w:jc w:val="both"/>
        <w:rPr>
          <w:sz w:val="20"/>
          <w:szCs w:val="20"/>
          <w:shd w:val="clear" w:color="auto" w:fill="FFFFFF"/>
        </w:rPr>
      </w:pPr>
      <w:r w:rsidRPr="00FC45B0">
        <w:rPr>
          <w:b/>
          <w:sz w:val="20"/>
          <w:szCs w:val="20"/>
        </w:rPr>
        <w:t xml:space="preserve">Strongly agree </w:t>
      </w:r>
      <w:r w:rsidRPr="00FC45B0">
        <w:rPr>
          <w:sz w:val="20"/>
          <w:szCs w:val="20"/>
        </w:rPr>
        <w:t>(1),</w:t>
      </w:r>
      <w:r w:rsidRPr="00FC45B0">
        <w:rPr>
          <w:b/>
          <w:sz w:val="20"/>
          <w:szCs w:val="20"/>
        </w:rPr>
        <w:t xml:space="preserve">   Agree </w:t>
      </w:r>
      <w:r w:rsidRPr="00FC45B0">
        <w:rPr>
          <w:sz w:val="20"/>
          <w:szCs w:val="20"/>
        </w:rPr>
        <w:t xml:space="preserve">(2),   </w:t>
      </w:r>
      <w:proofErr w:type="gramStart"/>
      <w:r w:rsidRPr="00FC45B0">
        <w:rPr>
          <w:b/>
          <w:sz w:val="20"/>
          <w:szCs w:val="20"/>
        </w:rPr>
        <w:t>Don’t</w:t>
      </w:r>
      <w:proofErr w:type="gramEnd"/>
      <w:r w:rsidRPr="00FC45B0">
        <w:rPr>
          <w:b/>
          <w:sz w:val="20"/>
          <w:szCs w:val="20"/>
        </w:rPr>
        <w:t xml:space="preserve"> know</w:t>
      </w:r>
      <w:r w:rsidRPr="00FC45B0">
        <w:rPr>
          <w:sz w:val="20"/>
          <w:szCs w:val="20"/>
        </w:rPr>
        <w:t xml:space="preserve"> (3),    </w:t>
      </w:r>
      <w:r w:rsidRPr="00FC45B0">
        <w:rPr>
          <w:b/>
          <w:sz w:val="20"/>
          <w:szCs w:val="20"/>
        </w:rPr>
        <w:t>Disagree</w:t>
      </w:r>
      <w:r w:rsidRPr="00FC45B0">
        <w:rPr>
          <w:sz w:val="20"/>
          <w:szCs w:val="20"/>
        </w:rPr>
        <w:t xml:space="preserve"> (4),   </w:t>
      </w:r>
      <w:r w:rsidRPr="00FC45B0">
        <w:rPr>
          <w:b/>
          <w:sz w:val="20"/>
          <w:szCs w:val="20"/>
        </w:rPr>
        <w:t>Strongly disagree</w:t>
      </w:r>
      <w:r w:rsidRPr="00FC45B0">
        <w:rPr>
          <w:sz w:val="20"/>
          <w:szCs w:val="20"/>
        </w:rPr>
        <w:t xml:space="preserve"> (5)</w:t>
      </w:r>
    </w:p>
    <w:p w:rsidR="00FC45B0" w:rsidRPr="00FC45B0" w:rsidRDefault="00FC45B0" w:rsidP="00FC45B0">
      <w:pPr>
        <w:pStyle w:val="NormalWeb"/>
        <w:shd w:val="clear" w:color="auto" w:fill="FFFFFF"/>
        <w:spacing w:before="75" w:beforeAutospacing="0" w:after="105" w:afterAutospacing="0"/>
        <w:jc w:val="both"/>
        <w:rPr>
          <w:rStyle w:val="Emphasis"/>
          <w:bCs/>
          <w:i w:val="0"/>
          <w:color w:val="000000"/>
          <w:sz w:val="20"/>
          <w:szCs w:val="20"/>
        </w:rPr>
      </w:pPr>
      <w:r w:rsidRPr="00FC45B0">
        <w:rPr>
          <w:color w:val="000000"/>
          <w:sz w:val="20"/>
          <w:szCs w:val="20"/>
        </w:rPr>
        <w:t xml:space="preserve">11. The most common aims of </w:t>
      </w:r>
      <w:proofErr w:type="spellStart"/>
      <w:r w:rsidRPr="00FC45B0">
        <w:rPr>
          <w:color w:val="000000"/>
          <w:sz w:val="20"/>
          <w:szCs w:val="20"/>
        </w:rPr>
        <w:t>Biobanks</w:t>
      </w:r>
      <w:proofErr w:type="spellEnd"/>
      <w:r w:rsidRPr="00FC45B0">
        <w:rPr>
          <w:color w:val="000000"/>
          <w:sz w:val="20"/>
          <w:szCs w:val="20"/>
        </w:rPr>
        <w:t xml:space="preserve"> include </w:t>
      </w:r>
      <w:r w:rsidRPr="00FC45B0">
        <w:rPr>
          <w:i/>
          <w:color w:val="000000"/>
          <w:sz w:val="20"/>
          <w:szCs w:val="20"/>
        </w:rPr>
        <w:t>t</w:t>
      </w:r>
      <w:r w:rsidRPr="00FC45B0">
        <w:rPr>
          <w:rStyle w:val="Emphasis"/>
          <w:bCs/>
          <w:i w:val="0"/>
          <w:color w:val="000000"/>
          <w:sz w:val="20"/>
          <w:szCs w:val="20"/>
        </w:rPr>
        <w:t xml:space="preserve">reatments for the most common genetic disorders, development of </w:t>
      </w:r>
      <w:proofErr w:type="spellStart"/>
      <w:r w:rsidRPr="00FC45B0">
        <w:rPr>
          <w:rStyle w:val="Emphasis"/>
          <w:bCs/>
          <w:i w:val="0"/>
          <w:color w:val="000000"/>
          <w:sz w:val="20"/>
          <w:szCs w:val="20"/>
        </w:rPr>
        <w:t>personalised</w:t>
      </w:r>
      <w:proofErr w:type="spellEnd"/>
      <w:r w:rsidRPr="00FC45B0">
        <w:rPr>
          <w:rStyle w:val="Emphasis"/>
          <w:bCs/>
          <w:i w:val="0"/>
          <w:color w:val="000000"/>
          <w:sz w:val="20"/>
          <w:szCs w:val="20"/>
        </w:rPr>
        <w:t xml:space="preserve"> medicine as well </w:t>
      </w:r>
      <w:proofErr w:type="gramStart"/>
      <w:r w:rsidRPr="00FC45B0">
        <w:rPr>
          <w:rStyle w:val="Emphasis"/>
          <w:bCs/>
          <w:i w:val="0"/>
          <w:color w:val="000000"/>
          <w:sz w:val="20"/>
          <w:szCs w:val="20"/>
        </w:rPr>
        <w:t>as  stem</w:t>
      </w:r>
      <w:proofErr w:type="gramEnd"/>
      <w:r w:rsidRPr="00FC45B0">
        <w:rPr>
          <w:rStyle w:val="Emphasis"/>
          <w:bCs/>
          <w:i w:val="0"/>
          <w:color w:val="000000"/>
          <w:sz w:val="20"/>
          <w:szCs w:val="20"/>
        </w:rPr>
        <w:t xml:space="preserve"> cell research including regular health surveys.</w:t>
      </w:r>
    </w:p>
    <w:p w:rsidR="00FC45B0" w:rsidRPr="00FC45B0" w:rsidRDefault="00FC45B0" w:rsidP="00FC45B0">
      <w:pPr>
        <w:pStyle w:val="NormalWeb"/>
        <w:shd w:val="clear" w:color="auto" w:fill="FFFFFF"/>
        <w:spacing w:before="75" w:beforeAutospacing="0" w:after="105" w:afterAutospacing="0"/>
        <w:rPr>
          <w:color w:val="000000"/>
          <w:sz w:val="20"/>
          <w:szCs w:val="20"/>
        </w:rPr>
      </w:pPr>
      <w:r w:rsidRPr="00FC45B0">
        <w:rPr>
          <w:color w:val="000000"/>
          <w:sz w:val="20"/>
          <w:szCs w:val="20"/>
        </w:rPr>
        <w:t xml:space="preserve">   1                                  2                               3                            4                       5    </w:t>
      </w:r>
    </w:p>
    <w:p w:rsidR="00FC45B0" w:rsidRPr="00FC45B0" w:rsidRDefault="00FC45B0" w:rsidP="00FC45B0">
      <w:pPr>
        <w:pStyle w:val="NormalWeb"/>
        <w:shd w:val="clear" w:color="auto" w:fill="FFFFFF"/>
        <w:spacing w:before="75" w:beforeAutospacing="0" w:after="105" w:afterAutospacing="0"/>
        <w:rPr>
          <w:bCs/>
          <w:iCs/>
          <w:color w:val="000000"/>
          <w:sz w:val="20"/>
          <w:szCs w:val="20"/>
        </w:rPr>
      </w:pPr>
      <w:r w:rsidRPr="00FC45B0">
        <w:rPr>
          <w:color w:val="000000"/>
          <w:sz w:val="20"/>
          <w:szCs w:val="20"/>
        </w:rPr>
        <w:t xml:space="preserve"> </w:t>
      </w:r>
      <w:r w:rsidRPr="00FC45B0">
        <w:rPr>
          <w:rStyle w:val="Emphasis"/>
          <w:bCs/>
          <w:i w:val="0"/>
          <w:color w:val="000000"/>
          <w:sz w:val="20"/>
          <w:szCs w:val="20"/>
        </w:rPr>
        <w:t>12.</w:t>
      </w:r>
      <w:r w:rsidRPr="00FC45B0">
        <w:rPr>
          <w:rStyle w:val="Emphasis"/>
          <w:bCs/>
          <w:color w:val="000000"/>
          <w:sz w:val="20"/>
          <w:szCs w:val="20"/>
        </w:rPr>
        <w:t xml:space="preserve"> </w:t>
      </w:r>
      <w:r w:rsidRPr="00FC45B0">
        <w:rPr>
          <w:sz w:val="20"/>
          <w:szCs w:val="20"/>
        </w:rPr>
        <w:t xml:space="preserve">Do you think that </w:t>
      </w:r>
      <w:proofErr w:type="spellStart"/>
      <w:r w:rsidRPr="00FC45B0">
        <w:rPr>
          <w:sz w:val="20"/>
          <w:szCs w:val="20"/>
        </w:rPr>
        <w:t>Biobanks</w:t>
      </w:r>
      <w:proofErr w:type="spellEnd"/>
      <w:r w:rsidRPr="00FC45B0">
        <w:rPr>
          <w:sz w:val="20"/>
          <w:szCs w:val="20"/>
        </w:rPr>
        <w:t xml:space="preserve"> are </w:t>
      </w:r>
      <w:r w:rsidRPr="00FC45B0">
        <w:rPr>
          <w:b/>
          <w:sz w:val="20"/>
          <w:szCs w:val="20"/>
        </w:rPr>
        <w:t>safe to join</w:t>
      </w:r>
      <w:r w:rsidRPr="00FC45B0">
        <w:rPr>
          <w:sz w:val="20"/>
          <w:szCs w:val="20"/>
        </w:rPr>
        <w:t xml:space="preserve"> as t</w:t>
      </w:r>
      <w:r w:rsidRPr="00FC45B0">
        <w:rPr>
          <w:color w:val="000000"/>
          <w:sz w:val="20"/>
          <w:szCs w:val="20"/>
        </w:rPr>
        <w:t xml:space="preserve">here is only a tiny physical risk of sample taking which is a very simple </w:t>
      </w:r>
      <w:proofErr w:type="gramStart"/>
      <w:r w:rsidRPr="00FC45B0">
        <w:rPr>
          <w:color w:val="000000"/>
          <w:sz w:val="20"/>
          <w:szCs w:val="20"/>
        </w:rPr>
        <w:t>procedure.</w:t>
      </w:r>
      <w:proofErr w:type="gramEnd"/>
    </w:p>
    <w:p w:rsidR="00FC45B0" w:rsidRPr="00FC45B0" w:rsidRDefault="00FC45B0" w:rsidP="00FC45B0">
      <w:pPr>
        <w:rPr>
          <w:color w:val="000000"/>
          <w:sz w:val="20"/>
          <w:szCs w:val="20"/>
        </w:rPr>
      </w:pPr>
      <w:r w:rsidRPr="00FC45B0">
        <w:rPr>
          <w:color w:val="000000"/>
          <w:sz w:val="20"/>
          <w:szCs w:val="20"/>
        </w:rPr>
        <w:t xml:space="preserve"> 1                               2                                3                           4                          5     </w:t>
      </w:r>
    </w:p>
    <w:p w:rsidR="00FC45B0" w:rsidRPr="00FC45B0" w:rsidRDefault="00FC45B0" w:rsidP="00FC45B0">
      <w:pPr>
        <w:pStyle w:val="Heading2"/>
        <w:shd w:val="clear" w:color="auto" w:fill="FFFFFF"/>
        <w:spacing w:before="0" w:line="240" w:lineRule="auto"/>
        <w:rPr>
          <w:rFonts w:ascii="Times New Roman" w:eastAsia="Times New Roman" w:hAnsi="Times New Roman" w:cs="Times New Roman"/>
          <w:b w:val="0"/>
          <w:bCs w:val="0"/>
          <w:color w:val="000000"/>
          <w:sz w:val="20"/>
          <w:szCs w:val="20"/>
        </w:rPr>
      </w:pPr>
      <w:r w:rsidRPr="00FC45B0">
        <w:rPr>
          <w:rStyle w:val="Strong"/>
          <w:rFonts w:ascii="Times New Roman" w:hAnsi="Times New Roman" w:cs="Times New Roman"/>
          <w:color w:val="000000"/>
          <w:sz w:val="20"/>
          <w:szCs w:val="20"/>
        </w:rPr>
        <w:t xml:space="preserve">13. </w:t>
      </w:r>
      <w:r w:rsidRPr="00FC45B0">
        <w:rPr>
          <w:rFonts w:ascii="Times New Roman" w:eastAsia="Times New Roman" w:hAnsi="Times New Roman" w:cs="Times New Roman"/>
          <w:b w:val="0"/>
          <w:bCs w:val="0"/>
          <w:color w:val="000000"/>
          <w:sz w:val="20"/>
          <w:szCs w:val="20"/>
        </w:rPr>
        <w:t xml:space="preserve">Supposing if the </w:t>
      </w:r>
      <w:proofErr w:type="spellStart"/>
      <w:r w:rsidRPr="00FC45B0">
        <w:rPr>
          <w:rFonts w:ascii="Times New Roman" w:eastAsia="Times New Roman" w:hAnsi="Times New Roman" w:cs="Times New Roman"/>
          <w:b w:val="0"/>
          <w:bCs w:val="0"/>
          <w:color w:val="000000"/>
          <w:sz w:val="20"/>
          <w:szCs w:val="20"/>
        </w:rPr>
        <w:t>Biobank</w:t>
      </w:r>
      <w:proofErr w:type="spellEnd"/>
      <w:r w:rsidRPr="00FC45B0">
        <w:rPr>
          <w:rFonts w:ascii="Times New Roman" w:eastAsia="Times New Roman" w:hAnsi="Times New Roman" w:cs="Times New Roman"/>
          <w:b w:val="0"/>
          <w:bCs w:val="0"/>
          <w:color w:val="000000"/>
          <w:sz w:val="20"/>
          <w:szCs w:val="20"/>
        </w:rPr>
        <w:t xml:space="preserve"> closes down, </w:t>
      </w:r>
      <w:proofErr w:type="gramStart"/>
      <w:r w:rsidRPr="00FC45B0">
        <w:rPr>
          <w:rFonts w:ascii="Times New Roman" w:eastAsia="Times New Roman" w:hAnsi="Times New Roman" w:cs="Times New Roman"/>
          <w:b w:val="0"/>
          <w:bCs w:val="0"/>
          <w:color w:val="000000"/>
          <w:sz w:val="20"/>
          <w:szCs w:val="20"/>
        </w:rPr>
        <w:t>Do</w:t>
      </w:r>
      <w:proofErr w:type="gramEnd"/>
      <w:r w:rsidRPr="00FC45B0">
        <w:rPr>
          <w:rFonts w:ascii="Times New Roman" w:eastAsia="Times New Roman" w:hAnsi="Times New Roman" w:cs="Times New Roman"/>
          <w:b w:val="0"/>
          <w:bCs w:val="0"/>
          <w:color w:val="000000"/>
          <w:sz w:val="20"/>
          <w:szCs w:val="20"/>
        </w:rPr>
        <w:t xml:space="preserve"> you think all the samples stored there should be just </w:t>
      </w:r>
      <w:r w:rsidRPr="00FC45B0">
        <w:rPr>
          <w:rFonts w:ascii="Times New Roman" w:eastAsia="Times New Roman" w:hAnsi="Times New Roman" w:cs="Times New Roman"/>
          <w:bCs w:val="0"/>
          <w:color w:val="000000"/>
          <w:sz w:val="20"/>
          <w:szCs w:val="20"/>
        </w:rPr>
        <w:t>transferred</w:t>
      </w:r>
      <w:r w:rsidRPr="00FC45B0">
        <w:rPr>
          <w:rFonts w:ascii="Times New Roman" w:eastAsia="Times New Roman" w:hAnsi="Times New Roman" w:cs="Times New Roman"/>
          <w:b w:val="0"/>
          <w:bCs w:val="0"/>
          <w:color w:val="000000"/>
          <w:sz w:val="20"/>
          <w:szCs w:val="20"/>
        </w:rPr>
        <w:t xml:space="preserve"> to another </w:t>
      </w:r>
      <w:proofErr w:type="spellStart"/>
      <w:r w:rsidRPr="00FC45B0">
        <w:rPr>
          <w:rFonts w:ascii="Times New Roman" w:eastAsia="Times New Roman" w:hAnsi="Times New Roman" w:cs="Times New Roman"/>
          <w:b w:val="0"/>
          <w:bCs w:val="0"/>
          <w:color w:val="000000"/>
          <w:sz w:val="20"/>
          <w:szCs w:val="20"/>
        </w:rPr>
        <w:t>Biobank</w:t>
      </w:r>
      <w:proofErr w:type="spellEnd"/>
      <w:r w:rsidRPr="00FC45B0">
        <w:rPr>
          <w:rFonts w:ascii="Times New Roman" w:eastAsia="Times New Roman" w:hAnsi="Times New Roman" w:cs="Times New Roman"/>
          <w:b w:val="0"/>
          <w:bCs w:val="0"/>
          <w:color w:val="000000"/>
          <w:sz w:val="20"/>
          <w:szCs w:val="20"/>
        </w:rPr>
        <w:t xml:space="preserve"> </w:t>
      </w:r>
    </w:p>
    <w:p w:rsidR="00FC45B0" w:rsidRPr="00FC45B0" w:rsidRDefault="00FC45B0" w:rsidP="00FC45B0">
      <w:pPr>
        <w:pStyle w:val="NormalWeb"/>
        <w:shd w:val="clear" w:color="auto" w:fill="FFFFFF"/>
        <w:spacing w:before="0" w:beforeAutospacing="0" w:after="0" w:afterAutospacing="0"/>
        <w:rPr>
          <w:color w:val="000000"/>
          <w:sz w:val="20"/>
          <w:szCs w:val="20"/>
        </w:rPr>
      </w:pPr>
      <w:r w:rsidRPr="00FC45B0">
        <w:rPr>
          <w:color w:val="000000"/>
          <w:sz w:val="20"/>
          <w:szCs w:val="20"/>
        </w:rPr>
        <w:t xml:space="preserve">1                                   2                                3                            4                          5  </w:t>
      </w:r>
    </w:p>
    <w:p w:rsidR="00FC45B0" w:rsidRPr="00FC45B0" w:rsidRDefault="00FC45B0" w:rsidP="00FC45B0">
      <w:pPr>
        <w:pStyle w:val="NormalWeb"/>
        <w:shd w:val="clear" w:color="auto" w:fill="FFFFFF"/>
        <w:spacing w:before="0" w:beforeAutospacing="0" w:after="0" w:afterAutospacing="0"/>
        <w:rPr>
          <w:rStyle w:val="Strong"/>
          <w:rFonts w:eastAsiaTheme="majorEastAsia"/>
          <w:color w:val="000000"/>
          <w:sz w:val="20"/>
          <w:szCs w:val="20"/>
        </w:rPr>
      </w:pPr>
      <w:r w:rsidRPr="00FC45B0">
        <w:rPr>
          <w:color w:val="000000"/>
          <w:sz w:val="20"/>
          <w:szCs w:val="20"/>
        </w:rPr>
        <w:t xml:space="preserve">14. In the above question, </w:t>
      </w:r>
      <w:proofErr w:type="gramStart"/>
      <w:r w:rsidRPr="00FC45B0">
        <w:rPr>
          <w:color w:val="000000"/>
          <w:sz w:val="20"/>
          <w:szCs w:val="20"/>
        </w:rPr>
        <w:t>Do</w:t>
      </w:r>
      <w:proofErr w:type="gramEnd"/>
      <w:r w:rsidRPr="00FC45B0">
        <w:rPr>
          <w:color w:val="000000"/>
          <w:sz w:val="20"/>
          <w:szCs w:val="20"/>
        </w:rPr>
        <w:t xml:space="preserve"> you think all of them should be </w:t>
      </w:r>
      <w:r w:rsidRPr="00FC45B0">
        <w:rPr>
          <w:b/>
          <w:color w:val="000000"/>
          <w:sz w:val="20"/>
          <w:szCs w:val="20"/>
        </w:rPr>
        <w:t>just destroyed</w:t>
      </w:r>
      <w:r w:rsidRPr="00FC45B0">
        <w:rPr>
          <w:color w:val="000000"/>
          <w:sz w:val="20"/>
          <w:szCs w:val="20"/>
        </w:rPr>
        <w:t xml:space="preserve">?   </w:t>
      </w:r>
    </w:p>
    <w:p w:rsidR="00FC45B0" w:rsidRPr="00FC45B0" w:rsidRDefault="00FC45B0" w:rsidP="00FC45B0">
      <w:pPr>
        <w:pStyle w:val="NormalWeb"/>
        <w:shd w:val="clear" w:color="auto" w:fill="FFFFFF"/>
        <w:spacing w:before="0" w:beforeAutospacing="0" w:after="0" w:afterAutospacing="0"/>
        <w:rPr>
          <w:color w:val="000000"/>
          <w:sz w:val="20"/>
          <w:szCs w:val="20"/>
        </w:rPr>
      </w:pPr>
      <w:r w:rsidRPr="00FC45B0">
        <w:rPr>
          <w:color w:val="000000"/>
          <w:sz w:val="20"/>
          <w:szCs w:val="20"/>
        </w:rPr>
        <w:t xml:space="preserve">1                                   2                                3                            4                          5  </w:t>
      </w:r>
    </w:p>
    <w:p w:rsidR="00FC45B0" w:rsidRPr="00FC45B0" w:rsidRDefault="00FC45B0" w:rsidP="00FC45B0">
      <w:pPr>
        <w:pStyle w:val="NormalWeb"/>
        <w:shd w:val="clear" w:color="auto" w:fill="FFFFFF"/>
        <w:spacing w:before="0" w:beforeAutospacing="0" w:after="0" w:afterAutospacing="0"/>
        <w:jc w:val="both"/>
        <w:rPr>
          <w:rStyle w:val="Strong"/>
          <w:rFonts w:eastAsiaTheme="majorEastAsia"/>
          <w:b w:val="0"/>
          <w:color w:val="000000"/>
          <w:sz w:val="20"/>
          <w:szCs w:val="20"/>
        </w:rPr>
      </w:pPr>
      <w:r w:rsidRPr="00FC45B0">
        <w:rPr>
          <w:rStyle w:val="Strong"/>
          <w:rFonts w:eastAsiaTheme="majorEastAsia"/>
          <w:color w:val="000000"/>
          <w:sz w:val="20"/>
          <w:szCs w:val="20"/>
        </w:rPr>
        <w:t xml:space="preserve">15. Do you think, a </w:t>
      </w:r>
      <w:proofErr w:type="spellStart"/>
      <w:r w:rsidRPr="00FC45B0">
        <w:rPr>
          <w:rStyle w:val="Strong"/>
          <w:rFonts w:eastAsiaTheme="majorEastAsia"/>
          <w:color w:val="000000"/>
          <w:sz w:val="20"/>
          <w:szCs w:val="20"/>
        </w:rPr>
        <w:t>Biobank</w:t>
      </w:r>
      <w:proofErr w:type="spellEnd"/>
      <w:r w:rsidRPr="00FC45B0">
        <w:rPr>
          <w:rStyle w:val="Strong"/>
          <w:rFonts w:eastAsiaTheme="majorEastAsia"/>
          <w:color w:val="000000"/>
          <w:sz w:val="20"/>
          <w:szCs w:val="20"/>
        </w:rPr>
        <w:t xml:space="preserve"> for its efficient progress and better scientific research results should look to recruit the following types of volunteers. Please rate them according to your perception.</w:t>
      </w:r>
    </w:p>
    <w:tbl>
      <w:tblPr>
        <w:tblStyle w:val="TableGrid"/>
        <w:tblW w:w="0" w:type="auto"/>
        <w:tblInd w:w="-342" w:type="dxa"/>
        <w:tblLook w:val="04A0"/>
      </w:tblPr>
      <w:tblGrid>
        <w:gridCol w:w="1405"/>
        <w:gridCol w:w="1168"/>
        <w:gridCol w:w="1157"/>
        <w:gridCol w:w="1157"/>
        <w:gridCol w:w="1158"/>
        <w:gridCol w:w="1158"/>
      </w:tblGrid>
      <w:tr w:rsidR="00FC45B0" w:rsidRPr="00FC45B0" w:rsidTr="00FC45B0">
        <w:trPr>
          <w:trHeight w:val="45"/>
        </w:trPr>
        <w:tc>
          <w:tcPr>
            <w:tcW w:w="1405" w:type="dxa"/>
          </w:tcPr>
          <w:p w:rsidR="00FC45B0" w:rsidRPr="00FC45B0" w:rsidRDefault="00FC45B0" w:rsidP="00FC45B0">
            <w:pPr>
              <w:pStyle w:val="NormalWeb"/>
              <w:spacing w:before="0" w:beforeAutospacing="0" w:after="0" w:afterAutospacing="0"/>
              <w:jc w:val="both"/>
              <w:rPr>
                <w:rStyle w:val="Strong"/>
                <w:rFonts w:eastAsiaTheme="majorEastAsia"/>
                <w:b w:val="0"/>
                <w:color w:val="000000"/>
                <w:sz w:val="20"/>
                <w:szCs w:val="20"/>
              </w:rPr>
            </w:pPr>
            <w:r w:rsidRPr="00FC45B0">
              <w:rPr>
                <w:rStyle w:val="Strong"/>
                <w:rFonts w:eastAsiaTheme="majorEastAsia"/>
                <w:b w:val="0"/>
                <w:color w:val="000000"/>
                <w:sz w:val="20"/>
                <w:szCs w:val="20"/>
              </w:rPr>
              <w:t xml:space="preserve">Type of </w:t>
            </w:r>
            <w:proofErr w:type="spellStart"/>
            <w:r w:rsidRPr="00FC45B0">
              <w:rPr>
                <w:rStyle w:val="Strong"/>
                <w:rFonts w:eastAsiaTheme="majorEastAsia"/>
                <w:b w:val="0"/>
                <w:color w:val="000000"/>
                <w:sz w:val="20"/>
                <w:szCs w:val="20"/>
              </w:rPr>
              <w:t>recruitements</w:t>
            </w:r>
            <w:proofErr w:type="spellEnd"/>
          </w:p>
        </w:tc>
        <w:tc>
          <w:tcPr>
            <w:tcW w:w="1168" w:type="dxa"/>
          </w:tcPr>
          <w:p w:rsidR="00FC45B0" w:rsidRPr="00FC45B0" w:rsidRDefault="00FC45B0" w:rsidP="00FC45B0">
            <w:pPr>
              <w:pStyle w:val="NormalWeb"/>
              <w:spacing w:before="0" w:beforeAutospacing="0" w:after="0" w:afterAutospacing="0"/>
              <w:jc w:val="both"/>
              <w:rPr>
                <w:rStyle w:val="Strong"/>
                <w:rFonts w:eastAsiaTheme="majorEastAsia"/>
                <w:b w:val="0"/>
                <w:color w:val="000000"/>
                <w:sz w:val="20"/>
                <w:szCs w:val="20"/>
              </w:rPr>
            </w:pPr>
          </w:p>
          <w:p w:rsidR="00FC45B0" w:rsidRPr="00FC45B0" w:rsidRDefault="00FC45B0" w:rsidP="00FC45B0">
            <w:pPr>
              <w:pStyle w:val="NormalWeb"/>
              <w:spacing w:before="0" w:beforeAutospacing="0" w:after="0" w:afterAutospacing="0"/>
              <w:jc w:val="both"/>
              <w:rPr>
                <w:rStyle w:val="Strong"/>
                <w:rFonts w:eastAsiaTheme="majorEastAsia"/>
                <w:b w:val="0"/>
                <w:color w:val="000000"/>
                <w:sz w:val="20"/>
                <w:szCs w:val="20"/>
              </w:rPr>
            </w:pPr>
            <w:r w:rsidRPr="00FC45B0">
              <w:rPr>
                <w:rStyle w:val="Strong"/>
                <w:rFonts w:eastAsiaTheme="majorEastAsia"/>
                <w:b w:val="0"/>
                <w:color w:val="000000"/>
                <w:sz w:val="20"/>
                <w:szCs w:val="20"/>
              </w:rPr>
              <w:t xml:space="preserve">     1</w:t>
            </w:r>
          </w:p>
        </w:tc>
        <w:tc>
          <w:tcPr>
            <w:tcW w:w="1157" w:type="dxa"/>
          </w:tcPr>
          <w:p w:rsidR="00FC45B0" w:rsidRPr="00FC45B0" w:rsidRDefault="00FC45B0" w:rsidP="00FC45B0">
            <w:pPr>
              <w:pStyle w:val="NormalWeb"/>
              <w:spacing w:before="0" w:beforeAutospacing="0" w:after="0" w:afterAutospacing="0"/>
              <w:jc w:val="both"/>
              <w:rPr>
                <w:rStyle w:val="Strong"/>
                <w:rFonts w:eastAsiaTheme="majorEastAsia"/>
                <w:b w:val="0"/>
                <w:color w:val="000000"/>
                <w:sz w:val="20"/>
                <w:szCs w:val="20"/>
              </w:rPr>
            </w:pPr>
          </w:p>
          <w:p w:rsidR="00FC45B0" w:rsidRPr="00FC45B0" w:rsidRDefault="00FC45B0" w:rsidP="00FC45B0">
            <w:pPr>
              <w:pStyle w:val="NormalWeb"/>
              <w:spacing w:before="0" w:beforeAutospacing="0" w:after="0" w:afterAutospacing="0"/>
              <w:jc w:val="both"/>
              <w:rPr>
                <w:rStyle w:val="Strong"/>
                <w:rFonts w:eastAsiaTheme="majorEastAsia"/>
                <w:b w:val="0"/>
                <w:color w:val="000000"/>
                <w:sz w:val="20"/>
                <w:szCs w:val="20"/>
              </w:rPr>
            </w:pPr>
            <w:r w:rsidRPr="00FC45B0">
              <w:rPr>
                <w:rStyle w:val="Strong"/>
                <w:rFonts w:eastAsiaTheme="majorEastAsia"/>
                <w:b w:val="0"/>
                <w:color w:val="000000"/>
                <w:sz w:val="20"/>
                <w:szCs w:val="20"/>
              </w:rPr>
              <w:t xml:space="preserve">      2</w:t>
            </w:r>
          </w:p>
        </w:tc>
        <w:tc>
          <w:tcPr>
            <w:tcW w:w="1157" w:type="dxa"/>
          </w:tcPr>
          <w:p w:rsidR="00FC45B0" w:rsidRPr="00FC45B0" w:rsidRDefault="00FC45B0" w:rsidP="00FC45B0">
            <w:pPr>
              <w:pStyle w:val="NormalWeb"/>
              <w:spacing w:before="0" w:beforeAutospacing="0" w:after="0" w:afterAutospacing="0"/>
              <w:jc w:val="both"/>
              <w:rPr>
                <w:rStyle w:val="Strong"/>
                <w:rFonts w:eastAsiaTheme="majorEastAsia"/>
                <w:b w:val="0"/>
                <w:color w:val="000000"/>
                <w:sz w:val="20"/>
                <w:szCs w:val="20"/>
              </w:rPr>
            </w:pPr>
          </w:p>
          <w:p w:rsidR="00FC45B0" w:rsidRPr="00FC45B0" w:rsidRDefault="00FC45B0" w:rsidP="00FC45B0">
            <w:pPr>
              <w:pStyle w:val="NormalWeb"/>
              <w:spacing w:before="0" w:beforeAutospacing="0" w:after="0" w:afterAutospacing="0"/>
              <w:jc w:val="both"/>
              <w:rPr>
                <w:rStyle w:val="Strong"/>
                <w:rFonts w:eastAsiaTheme="majorEastAsia"/>
                <w:b w:val="0"/>
                <w:color w:val="000000"/>
                <w:sz w:val="20"/>
                <w:szCs w:val="20"/>
              </w:rPr>
            </w:pPr>
            <w:r w:rsidRPr="00FC45B0">
              <w:rPr>
                <w:rStyle w:val="Strong"/>
                <w:rFonts w:eastAsiaTheme="majorEastAsia"/>
                <w:b w:val="0"/>
                <w:color w:val="000000"/>
                <w:sz w:val="20"/>
                <w:szCs w:val="20"/>
              </w:rPr>
              <w:t xml:space="preserve">      3</w:t>
            </w:r>
          </w:p>
        </w:tc>
        <w:tc>
          <w:tcPr>
            <w:tcW w:w="1158" w:type="dxa"/>
          </w:tcPr>
          <w:p w:rsidR="00FC45B0" w:rsidRPr="00FC45B0" w:rsidRDefault="00FC45B0" w:rsidP="00FC45B0">
            <w:pPr>
              <w:pStyle w:val="NormalWeb"/>
              <w:spacing w:before="0" w:beforeAutospacing="0" w:after="0" w:afterAutospacing="0"/>
              <w:jc w:val="both"/>
              <w:rPr>
                <w:rStyle w:val="Strong"/>
                <w:rFonts w:eastAsiaTheme="majorEastAsia"/>
                <w:b w:val="0"/>
                <w:color w:val="000000"/>
                <w:sz w:val="20"/>
                <w:szCs w:val="20"/>
              </w:rPr>
            </w:pPr>
          </w:p>
          <w:p w:rsidR="00FC45B0" w:rsidRPr="00FC45B0" w:rsidRDefault="00FC45B0" w:rsidP="00FC45B0">
            <w:pPr>
              <w:pStyle w:val="NormalWeb"/>
              <w:spacing w:before="0" w:beforeAutospacing="0" w:after="0" w:afterAutospacing="0"/>
              <w:jc w:val="both"/>
              <w:rPr>
                <w:rStyle w:val="Strong"/>
                <w:rFonts w:eastAsiaTheme="majorEastAsia"/>
                <w:b w:val="0"/>
                <w:color w:val="000000"/>
                <w:sz w:val="20"/>
                <w:szCs w:val="20"/>
              </w:rPr>
            </w:pPr>
            <w:r w:rsidRPr="00FC45B0">
              <w:rPr>
                <w:rStyle w:val="Strong"/>
                <w:rFonts w:eastAsiaTheme="majorEastAsia"/>
                <w:b w:val="0"/>
                <w:color w:val="000000"/>
                <w:sz w:val="20"/>
                <w:szCs w:val="20"/>
              </w:rPr>
              <w:t xml:space="preserve">       4</w:t>
            </w:r>
          </w:p>
        </w:tc>
        <w:tc>
          <w:tcPr>
            <w:tcW w:w="1158" w:type="dxa"/>
          </w:tcPr>
          <w:p w:rsidR="00FC45B0" w:rsidRPr="00FC45B0" w:rsidRDefault="00FC45B0" w:rsidP="00FC45B0">
            <w:pPr>
              <w:pStyle w:val="NormalWeb"/>
              <w:spacing w:before="0" w:beforeAutospacing="0" w:after="0" w:afterAutospacing="0"/>
              <w:jc w:val="both"/>
              <w:rPr>
                <w:rStyle w:val="Strong"/>
                <w:rFonts w:eastAsiaTheme="majorEastAsia"/>
                <w:b w:val="0"/>
                <w:color w:val="000000"/>
                <w:sz w:val="20"/>
                <w:szCs w:val="20"/>
              </w:rPr>
            </w:pPr>
          </w:p>
          <w:p w:rsidR="00FC45B0" w:rsidRPr="00FC45B0" w:rsidRDefault="00FC45B0" w:rsidP="00FC45B0">
            <w:pPr>
              <w:pStyle w:val="NormalWeb"/>
              <w:spacing w:before="0" w:beforeAutospacing="0" w:after="0" w:afterAutospacing="0"/>
              <w:jc w:val="both"/>
              <w:rPr>
                <w:rStyle w:val="Strong"/>
                <w:rFonts w:eastAsiaTheme="majorEastAsia"/>
                <w:b w:val="0"/>
                <w:color w:val="000000"/>
                <w:sz w:val="20"/>
                <w:szCs w:val="20"/>
              </w:rPr>
            </w:pPr>
            <w:r w:rsidRPr="00FC45B0">
              <w:rPr>
                <w:rStyle w:val="Strong"/>
                <w:rFonts w:eastAsiaTheme="majorEastAsia"/>
                <w:b w:val="0"/>
                <w:color w:val="000000"/>
                <w:sz w:val="20"/>
                <w:szCs w:val="20"/>
              </w:rPr>
              <w:t xml:space="preserve">        5</w:t>
            </w:r>
          </w:p>
        </w:tc>
      </w:tr>
      <w:tr w:rsidR="00FC45B0" w:rsidRPr="00FC45B0" w:rsidTr="00FC45B0">
        <w:trPr>
          <w:trHeight w:val="15"/>
        </w:trPr>
        <w:tc>
          <w:tcPr>
            <w:tcW w:w="1405" w:type="dxa"/>
          </w:tcPr>
          <w:p w:rsidR="00FC45B0" w:rsidRPr="00FC45B0" w:rsidRDefault="00FC45B0" w:rsidP="00FC45B0">
            <w:pPr>
              <w:pStyle w:val="NormalWeb"/>
              <w:spacing w:before="0" w:beforeAutospacing="0" w:after="0" w:afterAutospacing="0"/>
              <w:jc w:val="both"/>
              <w:rPr>
                <w:rStyle w:val="Strong"/>
                <w:rFonts w:eastAsiaTheme="majorEastAsia"/>
                <w:b w:val="0"/>
                <w:color w:val="000000"/>
                <w:sz w:val="20"/>
                <w:szCs w:val="20"/>
              </w:rPr>
            </w:pPr>
            <w:r w:rsidRPr="00FC45B0">
              <w:rPr>
                <w:rStyle w:val="Strong"/>
                <w:rFonts w:eastAsiaTheme="majorEastAsia"/>
                <w:b w:val="0"/>
                <w:color w:val="000000"/>
                <w:sz w:val="20"/>
                <w:szCs w:val="20"/>
              </w:rPr>
              <w:t>Individual volunteers</w:t>
            </w:r>
          </w:p>
        </w:tc>
        <w:tc>
          <w:tcPr>
            <w:tcW w:w="1168" w:type="dxa"/>
          </w:tcPr>
          <w:p w:rsidR="00FC45B0" w:rsidRPr="00FC45B0" w:rsidRDefault="00FC45B0" w:rsidP="00FC45B0">
            <w:pPr>
              <w:pStyle w:val="NormalWeb"/>
              <w:spacing w:before="0" w:beforeAutospacing="0" w:after="0" w:afterAutospacing="0"/>
              <w:jc w:val="both"/>
              <w:rPr>
                <w:rStyle w:val="Strong"/>
                <w:rFonts w:eastAsiaTheme="majorEastAsia"/>
                <w:b w:val="0"/>
                <w:color w:val="000000"/>
                <w:sz w:val="20"/>
                <w:szCs w:val="20"/>
              </w:rPr>
            </w:pPr>
          </w:p>
        </w:tc>
        <w:tc>
          <w:tcPr>
            <w:tcW w:w="1157" w:type="dxa"/>
          </w:tcPr>
          <w:p w:rsidR="00FC45B0" w:rsidRPr="00FC45B0" w:rsidRDefault="00FC45B0" w:rsidP="00FC45B0">
            <w:pPr>
              <w:pStyle w:val="NormalWeb"/>
              <w:spacing w:before="0" w:beforeAutospacing="0" w:after="0" w:afterAutospacing="0"/>
              <w:jc w:val="both"/>
              <w:rPr>
                <w:rStyle w:val="Strong"/>
                <w:rFonts w:eastAsiaTheme="majorEastAsia"/>
                <w:b w:val="0"/>
                <w:color w:val="000000"/>
                <w:sz w:val="20"/>
                <w:szCs w:val="20"/>
              </w:rPr>
            </w:pPr>
          </w:p>
        </w:tc>
        <w:tc>
          <w:tcPr>
            <w:tcW w:w="1157" w:type="dxa"/>
          </w:tcPr>
          <w:p w:rsidR="00FC45B0" w:rsidRPr="00FC45B0" w:rsidRDefault="00FC45B0" w:rsidP="00FC45B0">
            <w:pPr>
              <w:pStyle w:val="NormalWeb"/>
              <w:spacing w:before="0" w:beforeAutospacing="0" w:after="0" w:afterAutospacing="0"/>
              <w:jc w:val="both"/>
              <w:rPr>
                <w:rStyle w:val="Strong"/>
                <w:rFonts w:eastAsiaTheme="majorEastAsia"/>
                <w:b w:val="0"/>
                <w:color w:val="000000"/>
                <w:sz w:val="20"/>
                <w:szCs w:val="20"/>
              </w:rPr>
            </w:pPr>
          </w:p>
        </w:tc>
        <w:tc>
          <w:tcPr>
            <w:tcW w:w="1158" w:type="dxa"/>
          </w:tcPr>
          <w:p w:rsidR="00FC45B0" w:rsidRPr="00FC45B0" w:rsidRDefault="00FC45B0" w:rsidP="00FC45B0">
            <w:pPr>
              <w:pStyle w:val="NormalWeb"/>
              <w:spacing w:before="0" w:beforeAutospacing="0" w:after="0" w:afterAutospacing="0"/>
              <w:jc w:val="both"/>
              <w:rPr>
                <w:rStyle w:val="Strong"/>
                <w:rFonts w:eastAsiaTheme="majorEastAsia"/>
                <w:b w:val="0"/>
                <w:color w:val="000000"/>
                <w:sz w:val="20"/>
                <w:szCs w:val="20"/>
              </w:rPr>
            </w:pPr>
          </w:p>
        </w:tc>
        <w:tc>
          <w:tcPr>
            <w:tcW w:w="1158" w:type="dxa"/>
          </w:tcPr>
          <w:p w:rsidR="00FC45B0" w:rsidRPr="00FC45B0" w:rsidRDefault="00FC45B0" w:rsidP="00FC45B0">
            <w:pPr>
              <w:pStyle w:val="NormalWeb"/>
              <w:spacing w:before="0" w:beforeAutospacing="0" w:after="0" w:afterAutospacing="0"/>
              <w:jc w:val="both"/>
              <w:rPr>
                <w:rStyle w:val="Strong"/>
                <w:rFonts w:eastAsiaTheme="majorEastAsia"/>
                <w:b w:val="0"/>
                <w:color w:val="000000"/>
                <w:sz w:val="20"/>
                <w:szCs w:val="20"/>
              </w:rPr>
            </w:pPr>
          </w:p>
        </w:tc>
      </w:tr>
      <w:tr w:rsidR="00FC45B0" w:rsidRPr="00FC45B0" w:rsidTr="00FC45B0">
        <w:trPr>
          <w:trHeight w:val="29"/>
        </w:trPr>
        <w:tc>
          <w:tcPr>
            <w:tcW w:w="1405" w:type="dxa"/>
          </w:tcPr>
          <w:p w:rsidR="00FC45B0" w:rsidRPr="00FC45B0" w:rsidRDefault="00FC45B0" w:rsidP="00FC45B0">
            <w:pPr>
              <w:pStyle w:val="NormalWeb"/>
              <w:spacing w:before="0" w:beforeAutospacing="0" w:after="0" w:afterAutospacing="0"/>
              <w:jc w:val="both"/>
              <w:rPr>
                <w:rStyle w:val="Strong"/>
                <w:rFonts w:eastAsiaTheme="majorEastAsia"/>
                <w:b w:val="0"/>
                <w:color w:val="000000"/>
                <w:sz w:val="20"/>
                <w:szCs w:val="20"/>
              </w:rPr>
            </w:pPr>
            <w:r w:rsidRPr="00FC45B0">
              <w:rPr>
                <w:rStyle w:val="Strong"/>
                <w:rFonts w:eastAsiaTheme="majorEastAsia"/>
                <w:b w:val="0"/>
                <w:color w:val="000000"/>
                <w:sz w:val="20"/>
                <w:szCs w:val="20"/>
              </w:rPr>
              <w:t>Group of same family members</w:t>
            </w:r>
          </w:p>
        </w:tc>
        <w:tc>
          <w:tcPr>
            <w:tcW w:w="1168" w:type="dxa"/>
          </w:tcPr>
          <w:p w:rsidR="00FC45B0" w:rsidRPr="00FC45B0" w:rsidRDefault="00FC45B0" w:rsidP="00FC45B0">
            <w:pPr>
              <w:pStyle w:val="NormalWeb"/>
              <w:spacing w:before="0" w:beforeAutospacing="0" w:after="0" w:afterAutospacing="0"/>
              <w:jc w:val="both"/>
              <w:rPr>
                <w:rStyle w:val="Strong"/>
                <w:rFonts w:eastAsiaTheme="majorEastAsia"/>
                <w:b w:val="0"/>
                <w:color w:val="000000"/>
                <w:sz w:val="20"/>
                <w:szCs w:val="20"/>
              </w:rPr>
            </w:pPr>
          </w:p>
        </w:tc>
        <w:tc>
          <w:tcPr>
            <w:tcW w:w="1157" w:type="dxa"/>
          </w:tcPr>
          <w:p w:rsidR="00FC45B0" w:rsidRPr="00FC45B0" w:rsidRDefault="00FC45B0" w:rsidP="00FC45B0">
            <w:pPr>
              <w:pStyle w:val="NormalWeb"/>
              <w:spacing w:before="0" w:beforeAutospacing="0" w:after="0" w:afterAutospacing="0"/>
              <w:jc w:val="both"/>
              <w:rPr>
                <w:rStyle w:val="Strong"/>
                <w:rFonts w:eastAsiaTheme="majorEastAsia"/>
                <w:b w:val="0"/>
                <w:color w:val="000000"/>
                <w:sz w:val="20"/>
                <w:szCs w:val="20"/>
              </w:rPr>
            </w:pPr>
          </w:p>
        </w:tc>
        <w:tc>
          <w:tcPr>
            <w:tcW w:w="1157" w:type="dxa"/>
          </w:tcPr>
          <w:p w:rsidR="00FC45B0" w:rsidRPr="00FC45B0" w:rsidRDefault="00FC45B0" w:rsidP="00FC45B0">
            <w:pPr>
              <w:pStyle w:val="NormalWeb"/>
              <w:spacing w:before="0" w:beforeAutospacing="0" w:after="0" w:afterAutospacing="0"/>
              <w:jc w:val="both"/>
              <w:rPr>
                <w:rStyle w:val="Strong"/>
                <w:rFonts w:eastAsiaTheme="majorEastAsia"/>
                <w:b w:val="0"/>
                <w:color w:val="000000"/>
                <w:sz w:val="20"/>
                <w:szCs w:val="20"/>
              </w:rPr>
            </w:pPr>
          </w:p>
        </w:tc>
        <w:tc>
          <w:tcPr>
            <w:tcW w:w="1158" w:type="dxa"/>
          </w:tcPr>
          <w:p w:rsidR="00FC45B0" w:rsidRPr="00FC45B0" w:rsidRDefault="00FC45B0" w:rsidP="00FC45B0">
            <w:pPr>
              <w:pStyle w:val="NormalWeb"/>
              <w:spacing w:before="0" w:beforeAutospacing="0" w:after="0" w:afterAutospacing="0"/>
              <w:jc w:val="both"/>
              <w:rPr>
                <w:rStyle w:val="Strong"/>
                <w:rFonts w:eastAsiaTheme="majorEastAsia"/>
                <w:b w:val="0"/>
                <w:color w:val="000000"/>
                <w:sz w:val="20"/>
                <w:szCs w:val="20"/>
              </w:rPr>
            </w:pPr>
          </w:p>
        </w:tc>
        <w:tc>
          <w:tcPr>
            <w:tcW w:w="1158" w:type="dxa"/>
          </w:tcPr>
          <w:p w:rsidR="00FC45B0" w:rsidRPr="00FC45B0" w:rsidRDefault="00FC45B0" w:rsidP="00FC45B0">
            <w:pPr>
              <w:pStyle w:val="NormalWeb"/>
              <w:spacing w:before="0" w:beforeAutospacing="0" w:after="0" w:afterAutospacing="0"/>
              <w:jc w:val="both"/>
              <w:rPr>
                <w:rStyle w:val="Strong"/>
                <w:rFonts w:eastAsiaTheme="majorEastAsia"/>
                <w:b w:val="0"/>
                <w:color w:val="000000"/>
                <w:sz w:val="20"/>
                <w:szCs w:val="20"/>
              </w:rPr>
            </w:pPr>
          </w:p>
        </w:tc>
      </w:tr>
      <w:tr w:rsidR="00FC45B0" w:rsidRPr="00FC45B0" w:rsidTr="00FC45B0">
        <w:trPr>
          <w:trHeight w:val="13"/>
        </w:trPr>
        <w:tc>
          <w:tcPr>
            <w:tcW w:w="1405" w:type="dxa"/>
          </w:tcPr>
          <w:p w:rsidR="00FC45B0" w:rsidRPr="00FC45B0" w:rsidRDefault="00FC45B0" w:rsidP="00FC45B0">
            <w:pPr>
              <w:pStyle w:val="NormalWeb"/>
              <w:spacing w:before="0" w:beforeAutospacing="0" w:after="0" w:afterAutospacing="0"/>
              <w:jc w:val="both"/>
              <w:rPr>
                <w:rStyle w:val="Strong"/>
                <w:rFonts w:eastAsiaTheme="majorEastAsia"/>
                <w:b w:val="0"/>
                <w:color w:val="000000"/>
                <w:sz w:val="20"/>
                <w:szCs w:val="20"/>
              </w:rPr>
            </w:pPr>
            <w:r w:rsidRPr="00FC45B0">
              <w:rPr>
                <w:rStyle w:val="Strong"/>
                <w:rFonts w:eastAsiaTheme="majorEastAsia"/>
                <w:b w:val="0"/>
                <w:color w:val="000000"/>
                <w:sz w:val="20"/>
                <w:szCs w:val="20"/>
              </w:rPr>
              <w:t>Twins</w:t>
            </w:r>
          </w:p>
        </w:tc>
        <w:tc>
          <w:tcPr>
            <w:tcW w:w="1168" w:type="dxa"/>
          </w:tcPr>
          <w:p w:rsidR="00FC45B0" w:rsidRPr="00FC45B0" w:rsidRDefault="00FC45B0" w:rsidP="00FC45B0">
            <w:pPr>
              <w:pStyle w:val="NormalWeb"/>
              <w:spacing w:before="0" w:beforeAutospacing="0" w:after="0" w:afterAutospacing="0"/>
              <w:jc w:val="both"/>
              <w:rPr>
                <w:rStyle w:val="Strong"/>
                <w:rFonts w:eastAsiaTheme="majorEastAsia"/>
                <w:b w:val="0"/>
                <w:color w:val="000000"/>
                <w:sz w:val="20"/>
                <w:szCs w:val="20"/>
              </w:rPr>
            </w:pPr>
          </w:p>
        </w:tc>
        <w:tc>
          <w:tcPr>
            <w:tcW w:w="1157" w:type="dxa"/>
          </w:tcPr>
          <w:p w:rsidR="00FC45B0" w:rsidRPr="00FC45B0" w:rsidRDefault="00FC45B0" w:rsidP="00FC45B0">
            <w:pPr>
              <w:pStyle w:val="NormalWeb"/>
              <w:spacing w:before="0" w:beforeAutospacing="0" w:after="0" w:afterAutospacing="0"/>
              <w:jc w:val="both"/>
              <w:rPr>
                <w:rStyle w:val="Strong"/>
                <w:rFonts w:eastAsiaTheme="majorEastAsia"/>
                <w:b w:val="0"/>
                <w:color w:val="000000"/>
                <w:sz w:val="20"/>
                <w:szCs w:val="20"/>
              </w:rPr>
            </w:pPr>
          </w:p>
        </w:tc>
        <w:tc>
          <w:tcPr>
            <w:tcW w:w="1157" w:type="dxa"/>
          </w:tcPr>
          <w:p w:rsidR="00FC45B0" w:rsidRPr="00FC45B0" w:rsidRDefault="00FC45B0" w:rsidP="00FC45B0">
            <w:pPr>
              <w:pStyle w:val="NormalWeb"/>
              <w:spacing w:before="0" w:beforeAutospacing="0" w:after="0" w:afterAutospacing="0"/>
              <w:jc w:val="both"/>
              <w:rPr>
                <w:rStyle w:val="Strong"/>
                <w:rFonts w:eastAsiaTheme="majorEastAsia"/>
                <w:b w:val="0"/>
                <w:color w:val="000000"/>
                <w:sz w:val="20"/>
                <w:szCs w:val="20"/>
              </w:rPr>
            </w:pPr>
          </w:p>
        </w:tc>
        <w:tc>
          <w:tcPr>
            <w:tcW w:w="1158" w:type="dxa"/>
          </w:tcPr>
          <w:p w:rsidR="00FC45B0" w:rsidRPr="00FC45B0" w:rsidRDefault="00FC45B0" w:rsidP="00FC45B0">
            <w:pPr>
              <w:pStyle w:val="NormalWeb"/>
              <w:spacing w:before="0" w:beforeAutospacing="0" w:after="0" w:afterAutospacing="0"/>
              <w:jc w:val="both"/>
              <w:rPr>
                <w:rStyle w:val="Strong"/>
                <w:rFonts w:eastAsiaTheme="majorEastAsia"/>
                <w:b w:val="0"/>
                <w:color w:val="000000"/>
                <w:sz w:val="20"/>
                <w:szCs w:val="20"/>
              </w:rPr>
            </w:pPr>
          </w:p>
        </w:tc>
        <w:tc>
          <w:tcPr>
            <w:tcW w:w="1158" w:type="dxa"/>
          </w:tcPr>
          <w:p w:rsidR="00FC45B0" w:rsidRPr="00FC45B0" w:rsidRDefault="00FC45B0" w:rsidP="00FC45B0">
            <w:pPr>
              <w:pStyle w:val="NormalWeb"/>
              <w:spacing w:before="0" w:beforeAutospacing="0" w:after="0" w:afterAutospacing="0"/>
              <w:jc w:val="both"/>
              <w:rPr>
                <w:rStyle w:val="Strong"/>
                <w:rFonts w:eastAsiaTheme="majorEastAsia"/>
                <w:b w:val="0"/>
                <w:color w:val="000000"/>
                <w:sz w:val="20"/>
                <w:szCs w:val="20"/>
              </w:rPr>
            </w:pPr>
          </w:p>
        </w:tc>
      </w:tr>
      <w:tr w:rsidR="00FC45B0" w:rsidRPr="00FC45B0" w:rsidTr="00FC45B0">
        <w:trPr>
          <w:trHeight w:val="30"/>
        </w:trPr>
        <w:tc>
          <w:tcPr>
            <w:tcW w:w="1405" w:type="dxa"/>
          </w:tcPr>
          <w:p w:rsidR="00FC45B0" w:rsidRPr="00FC45B0" w:rsidRDefault="00FC45B0" w:rsidP="00FC45B0">
            <w:pPr>
              <w:pStyle w:val="NormalWeb"/>
              <w:spacing w:before="0" w:beforeAutospacing="0" w:after="0" w:afterAutospacing="0"/>
              <w:jc w:val="both"/>
              <w:rPr>
                <w:rStyle w:val="Strong"/>
                <w:rFonts w:eastAsiaTheme="majorEastAsia"/>
                <w:b w:val="0"/>
                <w:color w:val="000000"/>
                <w:sz w:val="20"/>
                <w:szCs w:val="20"/>
              </w:rPr>
            </w:pPr>
            <w:r w:rsidRPr="00FC45B0">
              <w:rPr>
                <w:rStyle w:val="Strong"/>
                <w:rFonts w:eastAsiaTheme="majorEastAsia"/>
                <w:b w:val="0"/>
                <w:color w:val="000000"/>
                <w:sz w:val="20"/>
                <w:szCs w:val="20"/>
              </w:rPr>
              <w:t>Different nationality individuals</w:t>
            </w:r>
          </w:p>
        </w:tc>
        <w:tc>
          <w:tcPr>
            <w:tcW w:w="1168" w:type="dxa"/>
          </w:tcPr>
          <w:p w:rsidR="00FC45B0" w:rsidRPr="00FC45B0" w:rsidRDefault="00FC45B0" w:rsidP="00FC45B0">
            <w:pPr>
              <w:pStyle w:val="NormalWeb"/>
              <w:spacing w:before="0" w:beforeAutospacing="0" w:after="0" w:afterAutospacing="0"/>
              <w:jc w:val="both"/>
              <w:rPr>
                <w:rStyle w:val="Strong"/>
                <w:rFonts w:eastAsiaTheme="majorEastAsia"/>
                <w:b w:val="0"/>
                <w:color w:val="000000"/>
                <w:sz w:val="20"/>
                <w:szCs w:val="20"/>
              </w:rPr>
            </w:pPr>
          </w:p>
        </w:tc>
        <w:tc>
          <w:tcPr>
            <w:tcW w:w="1157" w:type="dxa"/>
          </w:tcPr>
          <w:p w:rsidR="00FC45B0" w:rsidRPr="00FC45B0" w:rsidRDefault="00FC45B0" w:rsidP="00FC45B0">
            <w:pPr>
              <w:pStyle w:val="NormalWeb"/>
              <w:spacing w:before="0" w:beforeAutospacing="0" w:after="0" w:afterAutospacing="0"/>
              <w:jc w:val="both"/>
              <w:rPr>
                <w:rStyle w:val="Strong"/>
                <w:rFonts w:eastAsiaTheme="majorEastAsia"/>
                <w:b w:val="0"/>
                <w:color w:val="000000"/>
                <w:sz w:val="20"/>
                <w:szCs w:val="20"/>
              </w:rPr>
            </w:pPr>
          </w:p>
        </w:tc>
        <w:tc>
          <w:tcPr>
            <w:tcW w:w="1157" w:type="dxa"/>
          </w:tcPr>
          <w:p w:rsidR="00FC45B0" w:rsidRPr="00FC45B0" w:rsidRDefault="00FC45B0" w:rsidP="00FC45B0">
            <w:pPr>
              <w:pStyle w:val="NormalWeb"/>
              <w:spacing w:before="0" w:beforeAutospacing="0" w:after="0" w:afterAutospacing="0"/>
              <w:jc w:val="both"/>
              <w:rPr>
                <w:rStyle w:val="Strong"/>
                <w:rFonts w:eastAsiaTheme="majorEastAsia"/>
                <w:b w:val="0"/>
                <w:color w:val="000000"/>
                <w:sz w:val="20"/>
                <w:szCs w:val="20"/>
              </w:rPr>
            </w:pPr>
          </w:p>
        </w:tc>
        <w:tc>
          <w:tcPr>
            <w:tcW w:w="1158" w:type="dxa"/>
          </w:tcPr>
          <w:p w:rsidR="00FC45B0" w:rsidRPr="00FC45B0" w:rsidRDefault="00FC45B0" w:rsidP="00FC45B0">
            <w:pPr>
              <w:pStyle w:val="NormalWeb"/>
              <w:spacing w:before="0" w:beforeAutospacing="0" w:after="0" w:afterAutospacing="0"/>
              <w:jc w:val="both"/>
              <w:rPr>
                <w:rStyle w:val="Strong"/>
                <w:rFonts w:eastAsiaTheme="majorEastAsia"/>
                <w:b w:val="0"/>
                <w:color w:val="000000"/>
                <w:sz w:val="20"/>
                <w:szCs w:val="20"/>
              </w:rPr>
            </w:pPr>
          </w:p>
        </w:tc>
        <w:tc>
          <w:tcPr>
            <w:tcW w:w="1158" w:type="dxa"/>
          </w:tcPr>
          <w:p w:rsidR="00FC45B0" w:rsidRPr="00FC45B0" w:rsidRDefault="00FC45B0" w:rsidP="00FC45B0">
            <w:pPr>
              <w:pStyle w:val="NormalWeb"/>
              <w:spacing w:before="0" w:beforeAutospacing="0" w:after="0" w:afterAutospacing="0"/>
              <w:jc w:val="both"/>
              <w:rPr>
                <w:rStyle w:val="Strong"/>
                <w:rFonts w:eastAsiaTheme="majorEastAsia"/>
                <w:b w:val="0"/>
                <w:color w:val="000000"/>
                <w:sz w:val="20"/>
                <w:szCs w:val="20"/>
              </w:rPr>
            </w:pPr>
          </w:p>
        </w:tc>
      </w:tr>
    </w:tbl>
    <w:p w:rsidR="00FC45B0" w:rsidRPr="00FC45B0" w:rsidRDefault="00FC45B0" w:rsidP="00FC45B0">
      <w:pPr>
        <w:shd w:val="clear" w:color="auto" w:fill="FFFFFF"/>
        <w:jc w:val="both"/>
        <w:rPr>
          <w:color w:val="000000"/>
          <w:sz w:val="20"/>
          <w:szCs w:val="20"/>
        </w:rPr>
      </w:pPr>
      <w:r w:rsidRPr="00FC45B0">
        <w:rPr>
          <w:b/>
          <w:bCs/>
          <w:color w:val="000000"/>
          <w:sz w:val="20"/>
          <w:szCs w:val="20"/>
          <w:u w:val="single"/>
        </w:rPr>
        <w:t xml:space="preserve">Part 2: Ethical concerns about the </w:t>
      </w:r>
      <w:proofErr w:type="spellStart"/>
      <w:r w:rsidRPr="00FC45B0">
        <w:rPr>
          <w:b/>
          <w:bCs/>
          <w:color w:val="000000"/>
          <w:sz w:val="20"/>
          <w:szCs w:val="20"/>
          <w:u w:val="single"/>
        </w:rPr>
        <w:t>Biobanks</w:t>
      </w:r>
      <w:proofErr w:type="spellEnd"/>
    </w:p>
    <w:p w:rsidR="00FC45B0" w:rsidRPr="00FC45B0" w:rsidRDefault="00FC45B0" w:rsidP="00FC45B0">
      <w:pPr>
        <w:shd w:val="clear" w:color="auto" w:fill="FFFFFF"/>
        <w:rPr>
          <w:bCs/>
          <w:color w:val="000000"/>
          <w:sz w:val="20"/>
          <w:szCs w:val="20"/>
        </w:rPr>
      </w:pPr>
      <w:r w:rsidRPr="00FC45B0">
        <w:rPr>
          <w:bCs/>
          <w:color w:val="000000"/>
          <w:sz w:val="20"/>
          <w:szCs w:val="20"/>
        </w:rPr>
        <w:t xml:space="preserve">16. In case if you decide to join a </w:t>
      </w:r>
      <w:proofErr w:type="spellStart"/>
      <w:r w:rsidRPr="00FC45B0">
        <w:rPr>
          <w:bCs/>
          <w:color w:val="000000"/>
          <w:sz w:val="20"/>
          <w:szCs w:val="20"/>
        </w:rPr>
        <w:t>Biobank</w:t>
      </w:r>
      <w:proofErr w:type="spellEnd"/>
      <w:r w:rsidRPr="00FC45B0">
        <w:rPr>
          <w:bCs/>
          <w:color w:val="000000"/>
          <w:sz w:val="20"/>
          <w:szCs w:val="20"/>
        </w:rPr>
        <w:t xml:space="preserve">, Do you think your consent should be a taken as a </w:t>
      </w:r>
      <w:r w:rsidRPr="00FC45B0">
        <w:rPr>
          <w:b/>
          <w:bCs/>
          <w:color w:val="000000"/>
          <w:sz w:val="20"/>
          <w:szCs w:val="20"/>
        </w:rPr>
        <w:t>general consent</w:t>
      </w:r>
      <w:r w:rsidRPr="00FC45B0">
        <w:rPr>
          <w:bCs/>
          <w:color w:val="000000"/>
          <w:sz w:val="20"/>
          <w:szCs w:val="20"/>
        </w:rPr>
        <w:t xml:space="preserve"> for all different types of research they want to do with your tissue </w:t>
      </w:r>
      <w:proofErr w:type="gramStart"/>
      <w:r w:rsidRPr="00FC45B0">
        <w:rPr>
          <w:bCs/>
          <w:color w:val="000000"/>
          <w:sz w:val="20"/>
          <w:szCs w:val="20"/>
        </w:rPr>
        <w:t>sample ?</w:t>
      </w:r>
      <w:proofErr w:type="gramEnd"/>
    </w:p>
    <w:p w:rsidR="00FC45B0" w:rsidRPr="00FC45B0" w:rsidRDefault="00FC45B0" w:rsidP="00FC45B0">
      <w:pPr>
        <w:shd w:val="clear" w:color="auto" w:fill="FFFFFF"/>
        <w:rPr>
          <w:bCs/>
          <w:color w:val="000000"/>
          <w:sz w:val="20"/>
          <w:szCs w:val="20"/>
        </w:rPr>
      </w:pPr>
    </w:p>
    <w:p w:rsidR="00FC45B0" w:rsidRPr="00FC45B0" w:rsidRDefault="00FC45B0" w:rsidP="00FC45B0">
      <w:pPr>
        <w:pStyle w:val="NormalWeb"/>
        <w:shd w:val="clear" w:color="auto" w:fill="FFFFFF"/>
        <w:spacing w:before="0" w:beforeAutospacing="0" w:after="0" w:afterAutospacing="0"/>
        <w:rPr>
          <w:color w:val="000000"/>
          <w:sz w:val="20"/>
          <w:szCs w:val="20"/>
        </w:rPr>
      </w:pPr>
      <w:r w:rsidRPr="00FC45B0">
        <w:rPr>
          <w:color w:val="000000"/>
          <w:sz w:val="20"/>
          <w:szCs w:val="20"/>
        </w:rPr>
        <w:t xml:space="preserve">1                                   2                                3                            4                          5  </w:t>
      </w:r>
    </w:p>
    <w:p w:rsidR="00FC45B0" w:rsidRPr="00FC45B0" w:rsidRDefault="00FC45B0" w:rsidP="00FC45B0">
      <w:pPr>
        <w:pStyle w:val="NormalWeb"/>
        <w:shd w:val="clear" w:color="auto" w:fill="FFFFFF"/>
        <w:spacing w:before="0" w:beforeAutospacing="0" w:after="0" w:afterAutospacing="0"/>
        <w:rPr>
          <w:color w:val="000000"/>
          <w:sz w:val="20"/>
          <w:szCs w:val="20"/>
        </w:rPr>
      </w:pPr>
      <w:r w:rsidRPr="00FC45B0">
        <w:rPr>
          <w:color w:val="000000"/>
          <w:sz w:val="20"/>
          <w:szCs w:val="20"/>
        </w:rPr>
        <w:t xml:space="preserve">17. Or </w:t>
      </w:r>
      <w:proofErr w:type="gramStart"/>
      <w:r w:rsidRPr="00FC45B0">
        <w:rPr>
          <w:color w:val="000000"/>
          <w:sz w:val="20"/>
          <w:szCs w:val="20"/>
        </w:rPr>
        <w:t>Do</w:t>
      </w:r>
      <w:proofErr w:type="gramEnd"/>
      <w:r w:rsidRPr="00FC45B0">
        <w:rPr>
          <w:color w:val="000000"/>
          <w:sz w:val="20"/>
          <w:szCs w:val="20"/>
        </w:rPr>
        <w:t xml:space="preserve"> you think the consent should be taken as individual separate consent for every different type of research they would like to do using your donated sample? </w:t>
      </w:r>
    </w:p>
    <w:p w:rsidR="00FC45B0" w:rsidRPr="00FC45B0" w:rsidRDefault="00FC45B0" w:rsidP="00FC45B0">
      <w:pPr>
        <w:pStyle w:val="NormalWeb"/>
        <w:shd w:val="clear" w:color="auto" w:fill="FFFFFF"/>
        <w:spacing w:before="0" w:beforeAutospacing="0" w:after="0" w:afterAutospacing="0"/>
        <w:rPr>
          <w:color w:val="000000"/>
          <w:sz w:val="20"/>
          <w:szCs w:val="20"/>
        </w:rPr>
      </w:pPr>
      <w:r w:rsidRPr="00FC45B0">
        <w:rPr>
          <w:color w:val="000000"/>
          <w:sz w:val="20"/>
          <w:szCs w:val="20"/>
        </w:rPr>
        <w:t xml:space="preserve">1                                   2                                3                            4                          5  </w:t>
      </w:r>
    </w:p>
    <w:p w:rsidR="00FC45B0" w:rsidRPr="00FC45B0" w:rsidRDefault="00FC45B0" w:rsidP="00FC45B0">
      <w:pPr>
        <w:pStyle w:val="NormalWeb"/>
        <w:shd w:val="clear" w:color="auto" w:fill="FFFFFF"/>
        <w:spacing w:before="0" w:beforeAutospacing="0" w:after="0" w:afterAutospacing="0"/>
        <w:rPr>
          <w:color w:val="000000"/>
          <w:sz w:val="20"/>
          <w:szCs w:val="20"/>
        </w:rPr>
      </w:pPr>
    </w:p>
    <w:p w:rsidR="00FC45B0" w:rsidRPr="00FC45B0" w:rsidRDefault="00FC45B0" w:rsidP="00FC45B0">
      <w:pPr>
        <w:shd w:val="clear" w:color="auto" w:fill="FFFFFF"/>
        <w:rPr>
          <w:b/>
          <w:bCs/>
          <w:color w:val="000000"/>
          <w:sz w:val="20"/>
          <w:szCs w:val="20"/>
        </w:rPr>
      </w:pPr>
      <w:r w:rsidRPr="00FC45B0">
        <w:rPr>
          <w:bCs/>
          <w:color w:val="000000"/>
          <w:sz w:val="20"/>
          <w:szCs w:val="20"/>
        </w:rPr>
        <w:t xml:space="preserve">18. Do you think, the </w:t>
      </w:r>
      <w:proofErr w:type="spellStart"/>
      <w:r w:rsidRPr="00FC45B0">
        <w:rPr>
          <w:bCs/>
          <w:color w:val="000000"/>
          <w:sz w:val="20"/>
          <w:szCs w:val="20"/>
        </w:rPr>
        <w:t>Biobanks</w:t>
      </w:r>
      <w:proofErr w:type="spellEnd"/>
      <w:r w:rsidRPr="00FC45B0">
        <w:rPr>
          <w:bCs/>
          <w:color w:val="000000"/>
          <w:sz w:val="20"/>
          <w:szCs w:val="20"/>
        </w:rPr>
        <w:t xml:space="preserve"> should give you a </w:t>
      </w:r>
      <w:r w:rsidRPr="00FC45B0">
        <w:rPr>
          <w:b/>
          <w:bCs/>
          <w:color w:val="000000"/>
          <w:sz w:val="20"/>
          <w:szCs w:val="20"/>
        </w:rPr>
        <w:t>free choice</w:t>
      </w:r>
      <w:r w:rsidRPr="00FC45B0">
        <w:rPr>
          <w:bCs/>
          <w:color w:val="000000"/>
          <w:sz w:val="20"/>
          <w:szCs w:val="20"/>
        </w:rPr>
        <w:t xml:space="preserve"> to consent or refusal for each type of research they would do using your sample tissue </w:t>
      </w:r>
      <w:r w:rsidRPr="00FC45B0">
        <w:rPr>
          <w:b/>
          <w:bCs/>
          <w:color w:val="000000"/>
          <w:sz w:val="20"/>
          <w:szCs w:val="20"/>
        </w:rPr>
        <w:t xml:space="preserve">every </w:t>
      </w:r>
      <w:proofErr w:type="gramStart"/>
      <w:r w:rsidRPr="00FC45B0">
        <w:rPr>
          <w:b/>
          <w:bCs/>
          <w:color w:val="000000"/>
          <w:sz w:val="20"/>
          <w:szCs w:val="20"/>
        </w:rPr>
        <w:t>time ?</w:t>
      </w:r>
      <w:proofErr w:type="gramEnd"/>
    </w:p>
    <w:p w:rsidR="00FC45B0" w:rsidRPr="00FC45B0" w:rsidRDefault="00FC45B0" w:rsidP="00FC45B0">
      <w:pPr>
        <w:pStyle w:val="NormalWeb"/>
        <w:shd w:val="clear" w:color="auto" w:fill="FFFFFF"/>
        <w:spacing w:before="0" w:beforeAutospacing="0" w:after="0" w:afterAutospacing="0"/>
        <w:rPr>
          <w:color w:val="000000"/>
          <w:sz w:val="20"/>
          <w:szCs w:val="20"/>
        </w:rPr>
      </w:pPr>
      <w:r w:rsidRPr="00FC45B0">
        <w:rPr>
          <w:color w:val="000000"/>
          <w:sz w:val="20"/>
          <w:szCs w:val="20"/>
        </w:rPr>
        <w:t xml:space="preserve">1                                   2                                3                            4                          5  </w:t>
      </w:r>
    </w:p>
    <w:p w:rsidR="00FC45B0" w:rsidRPr="00FC45B0" w:rsidRDefault="00FC45B0" w:rsidP="00FC45B0">
      <w:pPr>
        <w:shd w:val="clear" w:color="auto" w:fill="FFFFFF"/>
        <w:rPr>
          <w:bCs/>
          <w:color w:val="000000"/>
          <w:sz w:val="20"/>
          <w:szCs w:val="20"/>
        </w:rPr>
      </w:pPr>
      <w:r w:rsidRPr="00FC45B0">
        <w:rPr>
          <w:bCs/>
          <w:color w:val="000000"/>
          <w:sz w:val="20"/>
          <w:szCs w:val="20"/>
        </w:rPr>
        <w:t>19</w:t>
      </w:r>
      <w:proofErr w:type="gramStart"/>
      <w:r w:rsidRPr="00FC45B0">
        <w:rPr>
          <w:bCs/>
          <w:color w:val="000000"/>
          <w:sz w:val="20"/>
          <w:szCs w:val="20"/>
        </w:rPr>
        <w:t>.Do</w:t>
      </w:r>
      <w:proofErr w:type="gramEnd"/>
      <w:r w:rsidRPr="00FC45B0">
        <w:rPr>
          <w:bCs/>
          <w:color w:val="000000"/>
          <w:sz w:val="20"/>
          <w:szCs w:val="20"/>
        </w:rPr>
        <w:t xml:space="preserve"> you think</w:t>
      </w:r>
      <w:r w:rsidRPr="00FC45B0">
        <w:rPr>
          <w:b/>
          <w:bCs/>
          <w:color w:val="000000"/>
          <w:sz w:val="20"/>
          <w:szCs w:val="20"/>
        </w:rPr>
        <w:t xml:space="preserve">, </w:t>
      </w:r>
      <w:r w:rsidRPr="00FC45B0">
        <w:rPr>
          <w:bCs/>
          <w:color w:val="000000"/>
          <w:sz w:val="20"/>
          <w:szCs w:val="20"/>
        </w:rPr>
        <w:t>you can</w:t>
      </w:r>
      <w:r w:rsidRPr="00FC45B0">
        <w:rPr>
          <w:b/>
          <w:bCs/>
          <w:color w:val="000000"/>
          <w:sz w:val="20"/>
          <w:szCs w:val="20"/>
        </w:rPr>
        <w:t xml:space="preserve"> TRUST </w:t>
      </w:r>
      <w:r w:rsidRPr="00FC45B0">
        <w:rPr>
          <w:bCs/>
          <w:color w:val="000000"/>
          <w:sz w:val="20"/>
          <w:szCs w:val="20"/>
        </w:rPr>
        <w:t xml:space="preserve">these </w:t>
      </w:r>
      <w:proofErr w:type="spellStart"/>
      <w:r w:rsidRPr="00FC45B0">
        <w:rPr>
          <w:bCs/>
          <w:color w:val="000000"/>
          <w:sz w:val="20"/>
          <w:szCs w:val="20"/>
        </w:rPr>
        <w:t>Biobanks</w:t>
      </w:r>
      <w:proofErr w:type="spellEnd"/>
      <w:r w:rsidRPr="00FC45B0">
        <w:rPr>
          <w:bCs/>
          <w:color w:val="000000"/>
          <w:sz w:val="20"/>
          <w:szCs w:val="20"/>
        </w:rPr>
        <w:t xml:space="preserve"> for your sample you donated not to be used by them for the research you have not consented for?</w:t>
      </w:r>
    </w:p>
    <w:p w:rsidR="00FC45B0" w:rsidRPr="00FC45B0" w:rsidRDefault="00FC45B0" w:rsidP="00FC45B0">
      <w:pPr>
        <w:shd w:val="clear" w:color="auto" w:fill="FFFFFF"/>
        <w:rPr>
          <w:bCs/>
          <w:color w:val="000000"/>
          <w:sz w:val="20"/>
          <w:szCs w:val="20"/>
        </w:rPr>
      </w:pPr>
      <w:r w:rsidRPr="00FC45B0">
        <w:rPr>
          <w:color w:val="000000"/>
          <w:sz w:val="20"/>
          <w:szCs w:val="20"/>
        </w:rPr>
        <w:t xml:space="preserve">1                                   2                                3                            4                          5  </w:t>
      </w:r>
    </w:p>
    <w:p w:rsidR="00FC45B0" w:rsidRPr="00FC45B0" w:rsidRDefault="00FC45B0" w:rsidP="00FC45B0">
      <w:pPr>
        <w:shd w:val="clear" w:color="auto" w:fill="FFFFFF"/>
        <w:jc w:val="both"/>
        <w:rPr>
          <w:color w:val="000000"/>
          <w:sz w:val="20"/>
          <w:szCs w:val="20"/>
        </w:rPr>
      </w:pPr>
      <w:r w:rsidRPr="00FC45B0">
        <w:rPr>
          <w:color w:val="000000"/>
          <w:sz w:val="20"/>
          <w:szCs w:val="20"/>
        </w:rPr>
        <w:t xml:space="preserve">20. </w:t>
      </w:r>
      <w:r w:rsidRPr="00FC45B0">
        <w:rPr>
          <w:bCs/>
          <w:color w:val="000000"/>
          <w:sz w:val="20"/>
          <w:szCs w:val="20"/>
        </w:rPr>
        <w:t xml:space="preserve">If the research by the </w:t>
      </w:r>
      <w:proofErr w:type="spellStart"/>
      <w:r w:rsidRPr="00FC45B0">
        <w:rPr>
          <w:bCs/>
          <w:color w:val="000000"/>
          <w:sz w:val="20"/>
          <w:szCs w:val="20"/>
        </w:rPr>
        <w:t>Biobank</w:t>
      </w:r>
      <w:proofErr w:type="spellEnd"/>
      <w:r w:rsidRPr="00FC45B0">
        <w:rPr>
          <w:bCs/>
          <w:color w:val="000000"/>
          <w:sz w:val="20"/>
          <w:szCs w:val="20"/>
        </w:rPr>
        <w:t xml:space="preserve"> where you have donated your sample, has found you to be having a </w:t>
      </w:r>
      <w:r w:rsidRPr="00FC45B0">
        <w:rPr>
          <w:b/>
          <w:bCs/>
          <w:color w:val="000000"/>
          <w:sz w:val="20"/>
          <w:szCs w:val="20"/>
        </w:rPr>
        <w:t>very rare genetic disorder</w:t>
      </w:r>
      <w:r w:rsidRPr="00FC45B0">
        <w:rPr>
          <w:bCs/>
          <w:color w:val="000000"/>
          <w:sz w:val="20"/>
          <w:szCs w:val="20"/>
        </w:rPr>
        <w:t xml:space="preserve"> which is </w:t>
      </w:r>
      <w:r w:rsidRPr="00FC45B0">
        <w:rPr>
          <w:b/>
          <w:bCs/>
          <w:color w:val="000000"/>
          <w:sz w:val="20"/>
          <w:szCs w:val="20"/>
        </w:rPr>
        <w:t>not curable</w:t>
      </w:r>
      <w:r w:rsidRPr="00FC45B0">
        <w:rPr>
          <w:bCs/>
          <w:color w:val="000000"/>
          <w:sz w:val="20"/>
          <w:szCs w:val="20"/>
        </w:rPr>
        <w:t xml:space="preserve"> by the</w:t>
      </w:r>
      <w:r w:rsidRPr="00FC45B0">
        <w:rPr>
          <w:color w:val="000000"/>
          <w:sz w:val="20"/>
          <w:szCs w:val="20"/>
        </w:rPr>
        <w:t xml:space="preserve"> latest therapies available. In that case would like to be told you about that?</w:t>
      </w:r>
    </w:p>
    <w:p w:rsidR="00FC45B0" w:rsidRPr="00FC45B0" w:rsidRDefault="00FC45B0" w:rsidP="00FC45B0">
      <w:pPr>
        <w:shd w:val="clear" w:color="auto" w:fill="FFFFFF"/>
        <w:jc w:val="both"/>
        <w:rPr>
          <w:b/>
          <w:bCs/>
          <w:color w:val="000000"/>
          <w:sz w:val="20"/>
          <w:szCs w:val="20"/>
        </w:rPr>
      </w:pPr>
      <w:r w:rsidRPr="00FC45B0">
        <w:rPr>
          <w:color w:val="000000"/>
          <w:sz w:val="20"/>
          <w:szCs w:val="20"/>
        </w:rPr>
        <w:t xml:space="preserve">   1                          2                            3                          4                            5     </w:t>
      </w:r>
    </w:p>
    <w:p w:rsidR="00FC45B0" w:rsidRPr="00FC45B0" w:rsidRDefault="00FC45B0" w:rsidP="00FC45B0">
      <w:pPr>
        <w:shd w:val="clear" w:color="auto" w:fill="FFFFFF"/>
        <w:jc w:val="both"/>
        <w:rPr>
          <w:b/>
          <w:bCs/>
          <w:color w:val="000000"/>
          <w:sz w:val="20"/>
          <w:szCs w:val="20"/>
        </w:rPr>
      </w:pPr>
      <w:r w:rsidRPr="00FC45B0">
        <w:rPr>
          <w:bCs/>
          <w:color w:val="000000"/>
          <w:sz w:val="20"/>
          <w:szCs w:val="20"/>
        </w:rPr>
        <w:t>21</w:t>
      </w:r>
      <w:proofErr w:type="gramStart"/>
      <w:r w:rsidRPr="00FC45B0">
        <w:rPr>
          <w:bCs/>
          <w:color w:val="000000"/>
          <w:sz w:val="20"/>
          <w:szCs w:val="20"/>
        </w:rPr>
        <w:t>.In</w:t>
      </w:r>
      <w:proofErr w:type="gramEnd"/>
      <w:r w:rsidRPr="00FC45B0">
        <w:rPr>
          <w:bCs/>
          <w:color w:val="000000"/>
          <w:sz w:val="20"/>
          <w:szCs w:val="20"/>
        </w:rPr>
        <w:t xml:space="preserve"> the above question, Do you think you should be informed if the disorder is </w:t>
      </w:r>
      <w:r w:rsidRPr="00FC45B0">
        <w:rPr>
          <w:b/>
          <w:bCs/>
          <w:color w:val="000000"/>
          <w:sz w:val="20"/>
          <w:szCs w:val="20"/>
        </w:rPr>
        <w:t>curable enough?</w:t>
      </w:r>
    </w:p>
    <w:p w:rsidR="00FC45B0" w:rsidRPr="00FC45B0" w:rsidRDefault="00FC45B0" w:rsidP="00FC45B0">
      <w:pPr>
        <w:shd w:val="clear" w:color="auto" w:fill="FFFFFF"/>
        <w:jc w:val="both"/>
        <w:rPr>
          <w:bCs/>
          <w:color w:val="000000"/>
          <w:sz w:val="20"/>
          <w:szCs w:val="20"/>
        </w:rPr>
      </w:pPr>
      <w:r w:rsidRPr="00FC45B0">
        <w:rPr>
          <w:color w:val="000000"/>
          <w:sz w:val="20"/>
          <w:szCs w:val="20"/>
        </w:rPr>
        <w:t xml:space="preserve">    1                          2                            3                          4                            5     </w:t>
      </w:r>
    </w:p>
    <w:p w:rsidR="00FC45B0" w:rsidRPr="00FC45B0" w:rsidRDefault="00FC45B0" w:rsidP="00FC45B0">
      <w:pPr>
        <w:shd w:val="clear" w:color="auto" w:fill="FFFFFF"/>
        <w:jc w:val="both"/>
        <w:rPr>
          <w:bCs/>
          <w:color w:val="000000"/>
          <w:sz w:val="20"/>
          <w:szCs w:val="20"/>
        </w:rPr>
      </w:pPr>
      <w:r w:rsidRPr="00FC45B0">
        <w:rPr>
          <w:bCs/>
          <w:color w:val="000000"/>
          <w:sz w:val="20"/>
          <w:szCs w:val="20"/>
        </w:rPr>
        <w:t xml:space="preserve">22. Do you think the information about your donated tissue samples research results by the </w:t>
      </w:r>
      <w:proofErr w:type="spellStart"/>
      <w:r w:rsidRPr="00FC45B0">
        <w:rPr>
          <w:bCs/>
          <w:color w:val="000000"/>
          <w:sz w:val="20"/>
          <w:szCs w:val="20"/>
        </w:rPr>
        <w:t>Biobank</w:t>
      </w:r>
      <w:proofErr w:type="spellEnd"/>
      <w:r w:rsidRPr="00FC45B0">
        <w:rPr>
          <w:bCs/>
          <w:color w:val="000000"/>
          <w:sz w:val="20"/>
          <w:szCs w:val="20"/>
        </w:rPr>
        <w:t xml:space="preserve"> should be </w:t>
      </w:r>
      <w:proofErr w:type="gramStart"/>
      <w:r w:rsidRPr="00FC45B0">
        <w:rPr>
          <w:b/>
          <w:bCs/>
          <w:color w:val="000000"/>
          <w:sz w:val="20"/>
          <w:szCs w:val="20"/>
        </w:rPr>
        <w:t>shared</w:t>
      </w:r>
      <w:r w:rsidRPr="00FC45B0">
        <w:rPr>
          <w:bCs/>
          <w:color w:val="000000"/>
          <w:sz w:val="20"/>
          <w:szCs w:val="20"/>
        </w:rPr>
        <w:t xml:space="preserve"> ?</w:t>
      </w:r>
      <w:proofErr w:type="gramEnd"/>
      <w:r w:rsidRPr="00FC45B0">
        <w:rPr>
          <w:bCs/>
          <w:color w:val="000000"/>
          <w:sz w:val="20"/>
          <w:szCs w:val="20"/>
        </w:rPr>
        <w:t xml:space="preserve">  If </w:t>
      </w:r>
      <w:r w:rsidRPr="00FC45B0">
        <w:rPr>
          <w:b/>
          <w:bCs/>
          <w:color w:val="000000"/>
          <w:sz w:val="20"/>
          <w:szCs w:val="20"/>
        </w:rPr>
        <w:t>yes</w:t>
      </w:r>
      <w:r w:rsidRPr="00FC45B0">
        <w:rPr>
          <w:bCs/>
          <w:color w:val="000000"/>
          <w:sz w:val="20"/>
          <w:szCs w:val="20"/>
        </w:rPr>
        <w:t>, with whom? Kindly show your degree of consent for the following choices given.</w:t>
      </w:r>
    </w:p>
    <w:tbl>
      <w:tblPr>
        <w:tblStyle w:val="TableGrid"/>
        <w:tblW w:w="8435" w:type="dxa"/>
        <w:tblLook w:val="04A0"/>
      </w:tblPr>
      <w:tblGrid>
        <w:gridCol w:w="2644"/>
        <w:gridCol w:w="1068"/>
        <w:gridCol w:w="1068"/>
        <w:gridCol w:w="1232"/>
        <w:gridCol w:w="1315"/>
        <w:gridCol w:w="1108"/>
      </w:tblGrid>
      <w:tr w:rsidR="00FC45B0" w:rsidRPr="00FC45B0" w:rsidTr="00FC45B0">
        <w:trPr>
          <w:trHeight w:val="260"/>
        </w:trPr>
        <w:tc>
          <w:tcPr>
            <w:tcW w:w="2644" w:type="dxa"/>
          </w:tcPr>
          <w:p w:rsidR="00FC45B0" w:rsidRPr="00FC45B0" w:rsidRDefault="00FC45B0" w:rsidP="00FC45B0">
            <w:pPr>
              <w:rPr>
                <w:b/>
                <w:bCs/>
                <w:color w:val="000000"/>
                <w:sz w:val="20"/>
                <w:szCs w:val="20"/>
              </w:rPr>
            </w:pPr>
            <w:r w:rsidRPr="00FC45B0">
              <w:rPr>
                <w:b/>
                <w:bCs/>
                <w:color w:val="000000"/>
                <w:sz w:val="20"/>
                <w:szCs w:val="20"/>
              </w:rPr>
              <w:t>Shared with whom?</w:t>
            </w:r>
          </w:p>
        </w:tc>
        <w:tc>
          <w:tcPr>
            <w:tcW w:w="1068" w:type="dxa"/>
          </w:tcPr>
          <w:p w:rsidR="00FC45B0" w:rsidRPr="00FC45B0" w:rsidRDefault="00FC45B0" w:rsidP="00FC45B0">
            <w:pPr>
              <w:rPr>
                <w:b/>
                <w:bCs/>
                <w:color w:val="000000"/>
                <w:sz w:val="20"/>
                <w:szCs w:val="20"/>
              </w:rPr>
            </w:pPr>
            <w:r w:rsidRPr="00FC45B0">
              <w:rPr>
                <w:b/>
                <w:bCs/>
                <w:color w:val="000000"/>
                <w:sz w:val="20"/>
                <w:szCs w:val="20"/>
              </w:rPr>
              <w:t xml:space="preserve">        1</w:t>
            </w:r>
          </w:p>
        </w:tc>
        <w:tc>
          <w:tcPr>
            <w:tcW w:w="1068" w:type="dxa"/>
          </w:tcPr>
          <w:p w:rsidR="00FC45B0" w:rsidRPr="00FC45B0" w:rsidRDefault="00FC45B0" w:rsidP="00FC45B0">
            <w:pPr>
              <w:rPr>
                <w:b/>
                <w:bCs/>
                <w:color w:val="000000"/>
                <w:sz w:val="20"/>
                <w:szCs w:val="20"/>
              </w:rPr>
            </w:pPr>
            <w:r w:rsidRPr="00FC45B0">
              <w:rPr>
                <w:b/>
                <w:bCs/>
                <w:color w:val="000000"/>
                <w:sz w:val="20"/>
                <w:szCs w:val="20"/>
              </w:rPr>
              <w:t xml:space="preserve">      2</w:t>
            </w:r>
          </w:p>
        </w:tc>
        <w:tc>
          <w:tcPr>
            <w:tcW w:w="1232" w:type="dxa"/>
          </w:tcPr>
          <w:p w:rsidR="00FC45B0" w:rsidRPr="00FC45B0" w:rsidRDefault="00FC45B0" w:rsidP="00FC45B0">
            <w:pPr>
              <w:rPr>
                <w:b/>
                <w:bCs/>
                <w:color w:val="000000"/>
                <w:sz w:val="20"/>
                <w:szCs w:val="20"/>
              </w:rPr>
            </w:pPr>
            <w:r w:rsidRPr="00FC45B0">
              <w:rPr>
                <w:b/>
                <w:bCs/>
                <w:color w:val="000000"/>
                <w:sz w:val="20"/>
                <w:szCs w:val="20"/>
              </w:rPr>
              <w:t xml:space="preserve">       3</w:t>
            </w:r>
          </w:p>
        </w:tc>
        <w:tc>
          <w:tcPr>
            <w:tcW w:w="1315" w:type="dxa"/>
          </w:tcPr>
          <w:p w:rsidR="00FC45B0" w:rsidRPr="00FC45B0" w:rsidRDefault="00FC45B0" w:rsidP="00FC45B0">
            <w:pPr>
              <w:rPr>
                <w:b/>
                <w:bCs/>
                <w:color w:val="000000"/>
                <w:sz w:val="20"/>
                <w:szCs w:val="20"/>
              </w:rPr>
            </w:pPr>
            <w:r w:rsidRPr="00FC45B0">
              <w:rPr>
                <w:b/>
                <w:bCs/>
                <w:color w:val="000000"/>
                <w:sz w:val="20"/>
                <w:szCs w:val="20"/>
              </w:rPr>
              <w:t xml:space="preserve">       4</w:t>
            </w:r>
          </w:p>
        </w:tc>
        <w:tc>
          <w:tcPr>
            <w:tcW w:w="1108" w:type="dxa"/>
          </w:tcPr>
          <w:p w:rsidR="00FC45B0" w:rsidRPr="00FC45B0" w:rsidRDefault="00FC45B0" w:rsidP="00FC45B0">
            <w:pPr>
              <w:rPr>
                <w:b/>
                <w:bCs/>
                <w:color w:val="000000"/>
                <w:sz w:val="20"/>
                <w:szCs w:val="20"/>
              </w:rPr>
            </w:pPr>
            <w:r w:rsidRPr="00FC45B0">
              <w:rPr>
                <w:b/>
                <w:bCs/>
                <w:color w:val="000000"/>
                <w:sz w:val="20"/>
                <w:szCs w:val="20"/>
              </w:rPr>
              <w:t xml:space="preserve">        5</w:t>
            </w:r>
          </w:p>
        </w:tc>
      </w:tr>
      <w:tr w:rsidR="00FC45B0" w:rsidRPr="00FC45B0" w:rsidTr="00FC45B0">
        <w:trPr>
          <w:trHeight w:val="260"/>
        </w:trPr>
        <w:tc>
          <w:tcPr>
            <w:tcW w:w="2644" w:type="dxa"/>
          </w:tcPr>
          <w:p w:rsidR="00FC45B0" w:rsidRPr="00FC45B0" w:rsidRDefault="00FC45B0" w:rsidP="00FC45B0">
            <w:pPr>
              <w:rPr>
                <w:bCs/>
                <w:color w:val="000000"/>
                <w:sz w:val="20"/>
                <w:szCs w:val="20"/>
              </w:rPr>
            </w:pPr>
            <w:r w:rsidRPr="00FC45B0">
              <w:rPr>
                <w:bCs/>
                <w:color w:val="000000"/>
                <w:sz w:val="20"/>
                <w:szCs w:val="20"/>
              </w:rPr>
              <w:t>With you only</w:t>
            </w:r>
          </w:p>
        </w:tc>
        <w:tc>
          <w:tcPr>
            <w:tcW w:w="1068" w:type="dxa"/>
          </w:tcPr>
          <w:p w:rsidR="00FC45B0" w:rsidRPr="00FC45B0" w:rsidRDefault="00FC45B0" w:rsidP="00FC45B0">
            <w:pPr>
              <w:rPr>
                <w:bCs/>
                <w:color w:val="000000"/>
                <w:sz w:val="20"/>
                <w:szCs w:val="20"/>
              </w:rPr>
            </w:pPr>
          </w:p>
        </w:tc>
        <w:tc>
          <w:tcPr>
            <w:tcW w:w="1068" w:type="dxa"/>
          </w:tcPr>
          <w:p w:rsidR="00FC45B0" w:rsidRPr="00FC45B0" w:rsidRDefault="00FC45B0" w:rsidP="00FC45B0">
            <w:pPr>
              <w:rPr>
                <w:bCs/>
                <w:color w:val="000000"/>
                <w:sz w:val="20"/>
                <w:szCs w:val="20"/>
              </w:rPr>
            </w:pPr>
          </w:p>
        </w:tc>
        <w:tc>
          <w:tcPr>
            <w:tcW w:w="1232" w:type="dxa"/>
          </w:tcPr>
          <w:p w:rsidR="00FC45B0" w:rsidRPr="00FC45B0" w:rsidRDefault="00FC45B0" w:rsidP="00FC45B0">
            <w:pPr>
              <w:rPr>
                <w:bCs/>
                <w:color w:val="000000"/>
                <w:sz w:val="20"/>
                <w:szCs w:val="20"/>
              </w:rPr>
            </w:pPr>
          </w:p>
        </w:tc>
        <w:tc>
          <w:tcPr>
            <w:tcW w:w="1315" w:type="dxa"/>
          </w:tcPr>
          <w:p w:rsidR="00FC45B0" w:rsidRPr="00FC45B0" w:rsidRDefault="00FC45B0" w:rsidP="00FC45B0">
            <w:pPr>
              <w:rPr>
                <w:bCs/>
                <w:color w:val="000000"/>
                <w:sz w:val="20"/>
                <w:szCs w:val="20"/>
              </w:rPr>
            </w:pPr>
          </w:p>
        </w:tc>
        <w:tc>
          <w:tcPr>
            <w:tcW w:w="1108" w:type="dxa"/>
          </w:tcPr>
          <w:p w:rsidR="00FC45B0" w:rsidRPr="00FC45B0" w:rsidRDefault="00FC45B0" w:rsidP="00FC45B0">
            <w:pPr>
              <w:rPr>
                <w:bCs/>
                <w:color w:val="000000"/>
                <w:sz w:val="20"/>
                <w:szCs w:val="20"/>
              </w:rPr>
            </w:pPr>
          </w:p>
        </w:tc>
      </w:tr>
      <w:tr w:rsidR="00FC45B0" w:rsidRPr="00FC45B0" w:rsidTr="00FC45B0">
        <w:trPr>
          <w:trHeight w:val="260"/>
        </w:trPr>
        <w:tc>
          <w:tcPr>
            <w:tcW w:w="2644" w:type="dxa"/>
          </w:tcPr>
          <w:p w:rsidR="00FC45B0" w:rsidRPr="00FC45B0" w:rsidRDefault="00FC45B0" w:rsidP="00FC45B0">
            <w:pPr>
              <w:rPr>
                <w:bCs/>
                <w:color w:val="000000"/>
                <w:sz w:val="20"/>
                <w:szCs w:val="20"/>
              </w:rPr>
            </w:pPr>
            <w:r w:rsidRPr="00FC45B0">
              <w:rPr>
                <w:bCs/>
                <w:color w:val="000000"/>
                <w:sz w:val="20"/>
                <w:szCs w:val="20"/>
              </w:rPr>
              <w:t>With your family only</w:t>
            </w:r>
          </w:p>
        </w:tc>
        <w:tc>
          <w:tcPr>
            <w:tcW w:w="1068" w:type="dxa"/>
          </w:tcPr>
          <w:p w:rsidR="00FC45B0" w:rsidRPr="00FC45B0" w:rsidRDefault="00FC45B0" w:rsidP="00FC45B0">
            <w:pPr>
              <w:rPr>
                <w:bCs/>
                <w:color w:val="000000"/>
                <w:sz w:val="20"/>
                <w:szCs w:val="20"/>
              </w:rPr>
            </w:pPr>
          </w:p>
        </w:tc>
        <w:tc>
          <w:tcPr>
            <w:tcW w:w="1068" w:type="dxa"/>
          </w:tcPr>
          <w:p w:rsidR="00FC45B0" w:rsidRPr="00FC45B0" w:rsidRDefault="00FC45B0" w:rsidP="00FC45B0">
            <w:pPr>
              <w:rPr>
                <w:bCs/>
                <w:color w:val="000000"/>
                <w:sz w:val="20"/>
                <w:szCs w:val="20"/>
              </w:rPr>
            </w:pPr>
          </w:p>
        </w:tc>
        <w:tc>
          <w:tcPr>
            <w:tcW w:w="1232" w:type="dxa"/>
          </w:tcPr>
          <w:p w:rsidR="00FC45B0" w:rsidRPr="00FC45B0" w:rsidRDefault="00FC45B0" w:rsidP="00FC45B0">
            <w:pPr>
              <w:rPr>
                <w:bCs/>
                <w:color w:val="000000"/>
                <w:sz w:val="20"/>
                <w:szCs w:val="20"/>
              </w:rPr>
            </w:pPr>
          </w:p>
        </w:tc>
        <w:tc>
          <w:tcPr>
            <w:tcW w:w="1315" w:type="dxa"/>
          </w:tcPr>
          <w:p w:rsidR="00FC45B0" w:rsidRPr="00FC45B0" w:rsidRDefault="00FC45B0" w:rsidP="00FC45B0">
            <w:pPr>
              <w:rPr>
                <w:bCs/>
                <w:color w:val="000000"/>
                <w:sz w:val="20"/>
                <w:szCs w:val="20"/>
              </w:rPr>
            </w:pPr>
          </w:p>
        </w:tc>
        <w:tc>
          <w:tcPr>
            <w:tcW w:w="1108" w:type="dxa"/>
          </w:tcPr>
          <w:p w:rsidR="00FC45B0" w:rsidRPr="00FC45B0" w:rsidRDefault="00FC45B0" w:rsidP="00FC45B0">
            <w:pPr>
              <w:rPr>
                <w:bCs/>
                <w:color w:val="000000"/>
                <w:sz w:val="20"/>
                <w:szCs w:val="20"/>
              </w:rPr>
            </w:pPr>
          </w:p>
        </w:tc>
      </w:tr>
      <w:tr w:rsidR="00FC45B0" w:rsidRPr="00FC45B0" w:rsidTr="00FC45B0">
        <w:trPr>
          <w:trHeight w:val="57"/>
        </w:trPr>
        <w:tc>
          <w:tcPr>
            <w:tcW w:w="2644" w:type="dxa"/>
          </w:tcPr>
          <w:p w:rsidR="00FC45B0" w:rsidRPr="00FC45B0" w:rsidRDefault="00FC45B0" w:rsidP="00FC45B0">
            <w:pPr>
              <w:rPr>
                <w:bCs/>
                <w:color w:val="000000"/>
                <w:sz w:val="20"/>
                <w:szCs w:val="20"/>
              </w:rPr>
            </w:pPr>
            <w:r w:rsidRPr="00FC45B0">
              <w:rPr>
                <w:bCs/>
                <w:color w:val="000000"/>
                <w:sz w:val="20"/>
                <w:szCs w:val="20"/>
              </w:rPr>
              <w:t>With your relatives only</w:t>
            </w:r>
          </w:p>
        </w:tc>
        <w:tc>
          <w:tcPr>
            <w:tcW w:w="1068" w:type="dxa"/>
          </w:tcPr>
          <w:p w:rsidR="00FC45B0" w:rsidRPr="00FC45B0" w:rsidRDefault="00FC45B0" w:rsidP="00FC45B0">
            <w:pPr>
              <w:rPr>
                <w:bCs/>
                <w:color w:val="000000"/>
                <w:sz w:val="20"/>
                <w:szCs w:val="20"/>
              </w:rPr>
            </w:pPr>
          </w:p>
        </w:tc>
        <w:tc>
          <w:tcPr>
            <w:tcW w:w="1068" w:type="dxa"/>
          </w:tcPr>
          <w:p w:rsidR="00FC45B0" w:rsidRPr="00FC45B0" w:rsidRDefault="00FC45B0" w:rsidP="00FC45B0">
            <w:pPr>
              <w:rPr>
                <w:bCs/>
                <w:color w:val="000000"/>
                <w:sz w:val="20"/>
                <w:szCs w:val="20"/>
              </w:rPr>
            </w:pPr>
          </w:p>
        </w:tc>
        <w:tc>
          <w:tcPr>
            <w:tcW w:w="1232" w:type="dxa"/>
          </w:tcPr>
          <w:p w:rsidR="00FC45B0" w:rsidRPr="00FC45B0" w:rsidRDefault="00FC45B0" w:rsidP="00FC45B0">
            <w:pPr>
              <w:rPr>
                <w:bCs/>
                <w:color w:val="000000"/>
                <w:sz w:val="20"/>
                <w:szCs w:val="20"/>
              </w:rPr>
            </w:pPr>
          </w:p>
        </w:tc>
        <w:tc>
          <w:tcPr>
            <w:tcW w:w="1315" w:type="dxa"/>
          </w:tcPr>
          <w:p w:rsidR="00FC45B0" w:rsidRPr="00FC45B0" w:rsidRDefault="00FC45B0" w:rsidP="00FC45B0">
            <w:pPr>
              <w:rPr>
                <w:bCs/>
                <w:color w:val="000000"/>
                <w:sz w:val="20"/>
                <w:szCs w:val="20"/>
              </w:rPr>
            </w:pPr>
          </w:p>
        </w:tc>
        <w:tc>
          <w:tcPr>
            <w:tcW w:w="1108" w:type="dxa"/>
          </w:tcPr>
          <w:p w:rsidR="00FC45B0" w:rsidRPr="00FC45B0" w:rsidRDefault="00FC45B0" w:rsidP="00FC45B0">
            <w:pPr>
              <w:rPr>
                <w:bCs/>
                <w:color w:val="000000"/>
                <w:sz w:val="20"/>
                <w:szCs w:val="20"/>
              </w:rPr>
            </w:pPr>
          </w:p>
        </w:tc>
      </w:tr>
      <w:tr w:rsidR="00FC45B0" w:rsidRPr="00FC45B0" w:rsidTr="00FC45B0">
        <w:trPr>
          <w:trHeight w:val="61"/>
        </w:trPr>
        <w:tc>
          <w:tcPr>
            <w:tcW w:w="2644" w:type="dxa"/>
          </w:tcPr>
          <w:p w:rsidR="00FC45B0" w:rsidRPr="00FC45B0" w:rsidRDefault="00FC45B0" w:rsidP="00FC45B0">
            <w:pPr>
              <w:rPr>
                <w:bCs/>
                <w:color w:val="000000"/>
                <w:sz w:val="20"/>
                <w:szCs w:val="20"/>
              </w:rPr>
            </w:pPr>
            <w:r w:rsidRPr="00FC45B0">
              <w:rPr>
                <w:bCs/>
                <w:color w:val="000000"/>
                <w:sz w:val="20"/>
                <w:szCs w:val="20"/>
              </w:rPr>
              <w:t xml:space="preserve">With researcher only </w:t>
            </w:r>
          </w:p>
        </w:tc>
        <w:tc>
          <w:tcPr>
            <w:tcW w:w="1068" w:type="dxa"/>
          </w:tcPr>
          <w:p w:rsidR="00FC45B0" w:rsidRPr="00FC45B0" w:rsidRDefault="00FC45B0" w:rsidP="00FC45B0">
            <w:pPr>
              <w:rPr>
                <w:bCs/>
                <w:color w:val="000000"/>
                <w:sz w:val="20"/>
                <w:szCs w:val="20"/>
              </w:rPr>
            </w:pPr>
          </w:p>
        </w:tc>
        <w:tc>
          <w:tcPr>
            <w:tcW w:w="1068" w:type="dxa"/>
          </w:tcPr>
          <w:p w:rsidR="00FC45B0" w:rsidRPr="00FC45B0" w:rsidRDefault="00FC45B0" w:rsidP="00FC45B0">
            <w:pPr>
              <w:rPr>
                <w:bCs/>
                <w:color w:val="000000"/>
                <w:sz w:val="20"/>
                <w:szCs w:val="20"/>
              </w:rPr>
            </w:pPr>
          </w:p>
        </w:tc>
        <w:tc>
          <w:tcPr>
            <w:tcW w:w="1232" w:type="dxa"/>
          </w:tcPr>
          <w:p w:rsidR="00FC45B0" w:rsidRPr="00FC45B0" w:rsidRDefault="00FC45B0" w:rsidP="00FC45B0">
            <w:pPr>
              <w:rPr>
                <w:bCs/>
                <w:color w:val="000000"/>
                <w:sz w:val="20"/>
                <w:szCs w:val="20"/>
              </w:rPr>
            </w:pPr>
          </w:p>
        </w:tc>
        <w:tc>
          <w:tcPr>
            <w:tcW w:w="1315" w:type="dxa"/>
          </w:tcPr>
          <w:p w:rsidR="00FC45B0" w:rsidRPr="00FC45B0" w:rsidRDefault="00FC45B0" w:rsidP="00FC45B0">
            <w:pPr>
              <w:rPr>
                <w:bCs/>
                <w:color w:val="000000"/>
                <w:sz w:val="20"/>
                <w:szCs w:val="20"/>
              </w:rPr>
            </w:pPr>
          </w:p>
        </w:tc>
        <w:tc>
          <w:tcPr>
            <w:tcW w:w="1108" w:type="dxa"/>
          </w:tcPr>
          <w:p w:rsidR="00FC45B0" w:rsidRPr="00FC45B0" w:rsidRDefault="00FC45B0" w:rsidP="00FC45B0">
            <w:pPr>
              <w:rPr>
                <w:bCs/>
                <w:color w:val="000000"/>
                <w:sz w:val="20"/>
                <w:szCs w:val="20"/>
              </w:rPr>
            </w:pPr>
          </w:p>
        </w:tc>
      </w:tr>
      <w:tr w:rsidR="00FC45B0" w:rsidRPr="00FC45B0" w:rsidTr="00FC45B0">
        <w:trPr>
          <w:trHeight w:val="123"/>
        </w:trPr>
        <w:tc>
          <w:tcPr>
            <w:tcW w:w="2644" w:type="dxa"/>
          </w:tcPr>
          <w:p w:rsidR="00FC45B0" w:rsidRPr="00FC45B0" w:rsidRDefault="00FC45B0" w:rsidP="00FC45B0">
            <w:pPr>
              <w:rPr>
                <w:bCs/>
                <w:color w:val="000000"/>
                <w:sz w:val="20"/>
                <w:szCs w:val="20"/>
              </w:rPr>
            </w:pPr>
            <w:r w:rsidRPr="00FC45B0">
              <w:rPr>
                <w:bCs/>
                <w:color w:val="000000"/>
                <w:sz w:val="20"/>
                <w:szCs w:val="20"/>
              </w:rPr>
              <w:t xml:space="preserve">Every one registered in the same </w:t>
            </w:r>
            <w:proofErr w:type="spellStart"/>
            <w:r w:rsidRPr="00FC45B0">
              <w:rPr>
                <w:bCs/>
                <w:color w:val="000000"/>
                <w:sz w:val="20"/>
                <w:szCs w:val="20"/>
              </w:rPr>
              <w:t>Biobank</w:t>
            </w:r>
            <w:proofErr w:type="spellEnd"/>
          </w:p>
        </w:tc>
        <w:tc>
          <w:tcPr>
            <w:tcW w:w="1068" w:type="dxa"/>
          </w:tcPr>
          <w:p w:rsidR="00FC45B0" w:rsidRPr="00FC45B0" w:rsidRDefault="00FC45B0" w:rsidP="00FC45B0">
            <w:pPr>
              <w:rPr>
                <w:bCs/>
                <w:color w:val="000000"/>
                <w:sz w:val="20"/>
                <w:szCs w:val="20"/>
              </w:rPr>
            </w:pPr>
          </w:p>
        </w:tc>
        <w:tc>
          <w:tcPr>
            <w:tcW w:w="1068" w:type="dxa"/>
          </w:tcPr>
          <w:p w:rsidR="00FC45B0" w:rsidRPr="00FC45B0" w:rsidRDefault="00FC45B0" w:rsidP="00FC45B0">
            <w:pPr>
              <w:rPr>
                <w:bCs/>
                <w:color w:val="000000"/>
                <w:sz w:val="20"/>
                <w:szCs w:val="20"/>
              </w:rPr>
            </w:pPr>
          </w:p>
        </w:tc>
        <w:tc>
          <w:tcPr>
            <w:tcW w:w="1232" w:type="dxa"/>
          </w:tcPr>
          <w:p w:rsidR="00FC45B0" w:rsidRPr="00FC45B0" w:rsidRDefault="00FC45B0" w:rsidP="00FC45B0">
            <w:pPr>
              <w:rPr>
                <w:bCs/>
                <w:color w:val="000000"/>
                <w:sz w:val="20"/>
                <w:szCs w:val="20"/>
              </w:rPr>
            </w:pPr>
          </w:p>
        </w:tc>
        <w:tc>
          <w:tcPr>
            <w:tcW w:w="1315" w:type="dxa"/>
          </w:tcPr>
          <w:p w:rsidR="00FC45B0" w:rsidRPr="00FC45B0" w:rsidRDefault="00FC45B0" w:rsidP="00FC45B0">
            <w:pPr>
              <w:rPr>
                <w:bCs/>
                <w:color w:val="000000"/>
                <w:sz w:val="20"/>
                <w:szCs w:val="20"/>
              </w:rPr>
            </w:pPr>
          </w:p>
        </w:tc>
        <w:tc>
          <w:tcPr>
            <w:tcW w:w="1108" w:type="dxa"/>
          </w:tcPr>
          <w:p w:rsidR="00FC45B0" w:rsidRPr="00FC45B0" w:rsidRDefault="00FC45B0" w:rsidP="00FC45B0">
            <w:pPr>
              <w:rPr>
                <w:bCs/>
                <w:color w:val="000000"/>
                <w:sz w:val="20"/>
                <w:szCs w:val="20"/>
              </w:rPr>
            </w:pPr>
          </w:p>
        </w:tc>
      </w:tr>
      <w:tr w:rsidR="00FC45B0" w:rsidRPr="00FC45B0" w:rsidTr="00FC45B0">
        <w:trPr>
          <w:trHeight w:val="152"/>
        </w:trPr>
        <w:tc>
          <w:tcPr>
            <w:tcW w:w="2644" w:type="dxa"/>
          </w:tcPr>
          <w:p w:rsidR="00FC45B0" w:rsidRPr="00FC45B0" w:rsidRDefault="00FC45B0" w:rsidP="00FC45B0">
            <w:pPr>
              <w:rPr>
                <w:bCs/>
                <w:color w:val="000000"/>
                <w:sz w:val="20"/>
                <w:szCs w:val="20"/>
              </w:rPr>
            </w:pPr>
            <w:r w:rsidRPr="00FC45B0">
              <w:rPr>
                <w:bCs/>
                <w:color w:val="000000"/>
                <w:sz w:val="20"/>
                <w:szCs w:val="20"/>
              </w:rPr>
              <w:lastRenderedPageBreak/>
              <w:t xml:space="preserve">Among other </w:t>
            </w:r>
            <w:proofErr w:type="spellStart"/>
            <w:r w:rsidRPr="00FC45B0">
              <w:rPr>
                <w:bCs/>
                <w:color w:val="000000"/>
                <w:sz w:val="20"/>
                <w:szCs w:val="20"/>
              </w:rPr>
              <w:t>Biobanks</w:t>
            </w:r>
            <w:proofErr w:type="spellEnd"/>
          </w:p>
        </w:tc>
        <w:tc>
          <w:tcPr>
            <w:tcW w:w="1068" w:type="dxa"/>
          </w:tcPr>
          <w:p w:rsidR="00FC45B0" w:rsidRPr="00FC45B0" w:rsidRDefault="00FC45B0" w:rsidP="00FC45B0">
            <w:pPr>
              <w:rPr>
                <w:bCs/>
                <w:color w:val="000000"/>
                <w:sz w:val="20"/>
                <w:szCs w:val="20"/>
              </w:rPr>
            </w:pPr>
          </w:p>
        </w:tc>
        <w:tc>
          <w:tcPr>
            <w:tcW w:w="1068" w:type="dxa"/>
          </w:tcPr>
          <w:p w:rsidR="00FC45B0" w:rsidRPr="00FC45B0" w:rsidRDefault="00FC45B0" w:rsidP="00FC45B0">
            <w:pPr>
              <w:rPr>
                <w:bCs/>
                <w:color w:val="000000"/>
                <w:sz w:val="20"/>
                <w:szCs w:val="20"/>
              </w:rPr>
            </w:pPr>
          </w:p>
        </w:tc>
        <w:tc>
          <w:tcPr>
            <w:tcW w:w="1232" w:type="dxa"/>
          </w:tcPr>
          <w:p w:rsidR="00FC45B0" w:rsidRPr="00FC45B0" w:rsidRDefault="00FC45B0" w:rsidP="00FC45B0">
            <w:pPr>
              <w:rPr>
                <w:bCs/>
                <w:color w:val="000000"/>
                <w:sz w:val="20"/>
                <w:szCs w:val="20"/>
              </w:rPr>
            </w:pPr>
          </w:p>
        </w:tc>
        <w:tc>
          <w:tcPr>
            <w:tcW w:w="1315" w:type="dxa"/>
          </w:tcPr>
          <w:p w:rsidR="00FC45B0" w:rsidRPr="00FC45B0" w:rsidRDefault="00FC45B0" w:rsidP="00FC45B0">
            <w:pPr>
              <w:rPr>
                <w:bCs/>
                <w:color w:val="000000"/>
                <w:sz w:val="20"/>
                <w:szCs w:val="20"/>
              </w:rPr>
            </w:pPr>
          </w:p>
        </w:tc>
        <w:tc>
          <w:tcPr>
            <w:tcW w:w="1108" w:type="dxa"/>
          </w:tcPr>
          <w:p w:rsidR="00FC45B0" w:rsidRPr="00FC45B0" w:rsidRDefault="00FC45B0" w:rsidP="00FC45B0">
            <w:pPr>
              <w:rPr>
                <w:bCs/>
                <w:color w:val="000000"/>
                <w:sz w:val="20"/>
                <w:szCs w:val="20"/>
              </w:rPr>
            </w:pPr>
          </w:p>
        </w:tc>
      </w:tr>
      <w:tr w:rsidR="00FC45B0" w:rsidRPr="00FC45B0" w:rsidTr="00FC45B0">
        <w:trPr>
          <w:trHeight w:val="306"/>
        </w:trPr>
        <w:tc>
          <w:tcPr>
            <w:tcW w:w="2644" w:type="dxa"/>
          </w:tcPr>
          <w:p w:rsidR="00FC45B0" w:rsidRPr="00FC45B0" w:rsidRDefault="00FC45B0" w:rsidP="00FC45B0">
            <w:pPr>
              <w:rPr>
                <w:bCs/>
                <w:color w:val="000000"/>
                <w:sz w:val="20"/>
                <w:szCs w:val="20"/>
              </w:rPr>
            </w:pPr>
            <w:r w:rsidRPr="00FC45B0">
              <w:rPr>
                <w:bCs/>
                <w:color w:val="000000"/>
                <w:sz w:val="20"/>
                <w:szCs w:val="20"/>
              </w:rPr>
              <w:t>With police for public safety concerns</w:t>
            </w:r>
          </w:p>
        </w:tc>
        <w:tc>
          <w:tcPr>
            <w:tcW w:w="1068" w:type="dxa"/>
          </w:tcPr>
          <w:p w:rsidR="00FC45B0" w:rsidRPr="00FC45B0" w:rsidRDefault="00FC45B0" w:rsidP="00FC45B0">
            <w:pPr>
              <w:rPr>
                <w:bCs/>
                <w:color w:val="000000"/>
                <w:sz w:val="20"/>
                <w:szCs w:val="20"/>
              </w:rPr>
            </w:pPr>
          </w:p>
        </w:tc>
        <w:tc>
          <w:tcPr>
            <w:tcW w:w="1068" w:type="dxa"/>
          </w:tcPr>
          <w:p w:rsidR="00FC45B0" w:rsidRPr="00FC45B0" w:rsidRDefault="00FC45B0" w:rsidP="00FC45B0">
            <w:pPr>
              <w:rPr>
                <w:bCs/>
                <w:color w:val="000000"/>
                <w:sz w:val="20"/>
                <w:szCs w:val="20"/>
              </w:rPr>
            </w:pPr>
          </w:p>
        </w:tc>
        <w:tc>
          <w:tcPr>
            <w:tcW w:w="1232" w:type="dxa"/>
          </w:tcPr>
          <w:p w:rsidR="00FC45B0" w:rsidRPr="00FC45B0" w:rsidRDefault="00FC45B0" w:rsidP="00FC45B0">
            <w:pPr>
              <w:rPr>
                <w:bCs/>
                <w:color w:val="000000"/>
                <w:sz w:val="20"/>
                <w:szCs w:val="20"/>
              </w:rPr>
            </w:pPr>
          </w:p>
        </w:tc>
        <w:tc>
          <w:tcPr>
            <w:tcW w:w="1315" w:type="dxa"/>
          </w:tcPr>
          <w:p w:rsidR="00FC45B0" w:rsidRPr="00FC45B0" w:rsidRDefault="00FC45B0" w:rsidP="00FC45B0">
            <w:pPr>
              <w:rPr>
                <w:bCs/>
                <w:color w:val="000000"/>
                <w:sz w:val="20"/>
                <w:szCs w:val="20"/>
              </w:rPr>
            </w:pPr>
          </w:p>
        </w:tc>
        <w:tc>
          <w:tcPr>
            <w:tcW w:w="1108" w:type="dxa"/>
          </w:tcPr>
          <w:p w:rsidR="00FC45B0" w:rsidRPr="00FC45B0" w:rsidRDefault="00FC45B0" w:rsidP="00FC45B0">
            <w:pPr>
              <w:rPr>
                <w:bCs/>
                <w:color w:val="000000"/>
                <w:sz w:val="20"/>
                <w:szCs w:val="20"/>
              </w:rPr>
            </w:pPr>
          </w:p>
        </w:tc>
      </w:tr>
      <w:tr w:rsidR="00FC45B0" w:rsidRPr="00FC45B0" w:rsidTr="00FC45B0">
        <w:trPr>
          <w:trHeight w:val="156"/>
        </w:trPr>
        <w:tc>
          <w:tcPr>
            <w:tcW w:w="2644" w:type="dxa"/>
          </w:tcPr>
          <w:p w:rsidR="00FC45B0" w:rsidRPr="00FC45B0" w:rsidRDefault="00FC45B0" w:rsidP="00FC45B0">
            <w:pPr>
              <w:rPr>
                <w:bCs/>
                <w:color w:val="000000"/>
                <w:sz w:val="20"/>
                <w:szCs w:val="20"/>
              </w:rPr>
            </w:pPr>
            <w:r w:rsidRPr="00FC45B0">
              <w:rPr>
                <w:bCs/>
                <w:color w:val="000000"/>
                <w:sz w:val="20"/>
                <w:szCs w:val="20"/>
              </w:rPr>
              <w:t>With insurance companies</w:t>
            </w:r>
          </w:p>
        </w:tc>
        <w:tc>
          <w:tcPr>
            <w:tcW w:w="1068" w:type="dxa"/>
          </w:tcPr>
          <w:p w:rsidR="00FC45B0" w:rsidRPr="00FC45B0" w:rsidRDefault="00FC45B0" w:rsidP="00FC45B0">
            <w:pPr>
              <w:rPr>
                <w:bCs/>
                <w:color w:val="000000"/>
                <w:sz w:val="20"/>
                <w:szCs w:val="20"/>
              </w:rPr>
            </w:pPr>
          </w:p>
        </w:tc>
        <w:tc>
          <w:tcPr>
            <w:tcW w:w="1068" w:type="dxa"/>
          </w:tcPr>
          <w:p w:rsidR="00FC45B0" w:rsidRPr="00FC45B0" w:rsidRDefault="00FC45B0" w:rsidP="00FC45B0">
            <w:pPr>
              <w:rPr>
                <w:bCs/>
                <w:color w:val="000000"/>
                <w:sz w:val="20"/>
                <w:szCs w:val="20"/>
              </w:rPr>
            </w:pPr>
          </w:p>
        </w:tc>
        <w:tc>
          <w:tcPr>
            <w:tcW w:w="1232" w:type="dxa"/>
          </w:tcPr>
          <w:p w:rsidR="00FC45B0" w:rsidRPr="00FC45B0" w:rsidRDefault="00FC45B0" w:rsidP="00FC45B0">
            <w:pPr>
              <w:rPr>
                <w:bCs/>
                <w:color w:val="000000"/>
                <w:sz w:val="20"/>
                <w:szCs w:val="20"/>
              </w:rPr>
            </w:pPr>
          </w:p>
        </w:tc>
        <w:tc>
          <w:tcPr>
            <w:tcW w:w="1315" w:type="dxa"/>
          </w:tcPr>
          <w:p w:rsidR="00FC45B0" w:rsidRPr="00FC45B0" w:rsidRDefault="00FC45B0" w:rsidP="00FC45B0">
            <w:pPr>
              <w:rPr>
                <w:bCs/>
                <w:color w:val="000000"/>
                <w:sz w:val="20"/>
                <w:szCs w:val="20"/>
              </w:rPr>
            </w:pPr>
          </w:p>
        </w:tc>
        <w:tc>
          <w:tcPr>
            <w:tcW w:w="1108" w:type="dxa"/>
          </w:tcPr>
          <w:p w:rsidR="00FC45B0" w:rsidRPr="00FC45B0" w:rsidRDefault="00FC45B0" w:rsidP="00FC45B0">
            <w:pPr>
              <w:rPr>
                <w:bCs/>
                <w:color w:val="000000"/>
                <w:sz w:val="20"/>
                <w:szCs w:val="20"/>
              </w:rPr>
            </w:pPr>
          </w:p>
        </w:tc>
      </w:tr>
      <w:tr w:rsidR="00FC45B0" w:rsidRPr="00FC45B0" w:rsidTr="00FC45B0">
        <w:trPr>
          <w:trHeight w:val="152"/>
        </w:trPr>
        <w:tc>
          <w:tcPr>
            <w:tcW w:w="2644" w:type="dxa"/>
          </w:tcPr>
          <w:p w:rsidR="00FC45B0" w:rsidRPr="00FC45B0" w:rsidRDefault="00FC45B0" w:rsidP="00FC45B0">
            <w:pPr>
              <w:rPr>
                <w:bCs/>
                <w:color w:val="000000"/>
                <w:sz w:val="20"/>
                <w:szCs w:val="20"/>
              </w:rPr>
            </w:pPr>
            <w:r w:rsidRPr="00FC45B0">
              <w:rPr>
                <w:bCs/>
                <w:color w:val="000000"/>
                <w:sz w:val="20"/>
                <w:szCs w:val="20"/>
              </w:rPr>
              <w:t xml:space="preserve">Should be published </w:t>
            </w:r>
          </w:p>
        </w:tc>
        <w:tc>
          <w:tcPr>
            <w:tcW w:w="1068" w:type="dxa"/>
          </w:tcPr>
          <w:p w:rsidR="00FC45B0" w:rsidRPr="00FC45B0" w:rsidRDefault="00FC45B0" w:rsidP="00FC45B0">
            <w:pPr>
              <w:rPr>
                <w:bCs/>
                <w:color w:val="000000"/>
                <w:sz w:val="20"/>
                <w:szCs w:val="20"/>
              </w:rPr>
            </w:pPr>
          </w:p>
        </w:tc>
        <w:tc>
          <w:tcPr>
            <w:tcW w:w="1068" w:type="dxa"/>
          </w:tcPr>
          <w:p w:rsidR="00FC45B0" w:rsidRPr="00FC45B0" w:rsidRDefault="00FC45B0" w:rsidP="00FC45B0">
            <w:pPr>
              <w:rPr>
                <w:bCs/>
                <w:color w:val="000000"/>
                <w:sz w:val="20"/>
                <w:szCs w:val="20"/>
              </w:rPr>
            </w:pPr>
          </w:p>
        </w:tc>
        <w:tc>
          <w:tcPr>
            <w:tcW w:w="1232" w:type="dxa"/>
          </w:tcPr>
          <w:p w:rsidR="00FC45B0" w:rsidRPr="00FC45B0" w:rsidRDefault="00FC45B0" w:rsidP="00FC45B0">
            <w:pPr>
              <w:rPr>
                <w:bCs/>
                <w:color w:val="000000"/>
                <w:sz w:val="20"/>
                <w:szCs w:val="20"/>
              </w:rPr>
            </w:pPr>
          </w:p>
        </w:tc>
        <w:tc>
          <w:tcPr>
            <w:tcW w:w="1315" w:type="dxa"/>
          </w:tcPr>
          <w:p w:rsidR="00FC45B0" w:rsidRPr="00FC45B0" w:rsidRDefault="00FC45B0" w:rsidP="00FC45B0">
            <w:pPr>
              <w:rPr>
                <w:bCs/>
                <w:color w:val="000000"/>
                <w:sz w:val="20"/>
                <w:szCs w:val="20"/>
              </w:rPr>
            </w:pPr>
          </w:p>
        </w:tc>
        <w:tc>
          <w:tcPr>
            <w:tcW w:w="1108" w:type="dxa"/>
          </w:tcPr>
          <w:p w:rsidR="00FC45B0" w:rsidRPr="00FC45B0" w:rsidRDefault="00FC45B0" w:rsidP="00FC45B0">
            <w:pPr>
              <w:rPr>
                <w:bCs/>
                <w:color w:val="000000"/>
                <w:sz w:val="20"/>
                <w:szCs w:val="20"/>
              </w:rPr>
            </w:pPr>
          </w:p>
        </w:tc>
      </w:tr>
      <w:tr w:rsidR="00FC45B0" w:rsidRPr="00FC45B0" w:rsidTr="00FC45B0">
        <w:trPr>
          <w:trHeight w:val="312"/>
        </w:trPr>
        <w:tc>
          <w:tcPr>
            <w:tcW w:w="2644" w:type="dxa"/>
          </w:tcPr>
          <w:p w:rsidR="00FC45B0" w:rsidRPr="00FC45B0" w:rsidRDefault="00FC45B0" w:rsidP="00FC45B0">
            <w:pPr>
              <w:rPr>
                <w:bCs/>
                <w:color w:val="000000"/>
                <w:sz w:val="20"/>
                <w:szCs w:val="20"/>
              </w:rPr>
            </w:pPr>
            <w:r w:rsidRPr="00FC45B0">
              <w:rPr>
                <w:bCs/>
                <w:color w:val="000000"/>
                <w:sz w:val="20"/>
                <w:szCs w:val="20"/>
              </w:rPr>
              <w:t xml:space="preserve">Agree for </w:t>
            </w:r>
            <w:r w:rsidRPr="00FC45B0">
              <w:rPr>
                <w:b/>
                <w:bCs/>
                <w:color w:val="000000"/>
                <w:sz w:val="20"/>
                <w:szCs w:val="20"/>
              </w:rPr>
              <w:t>ALL the choices</w:t>
            </w:r>
            <w:r w:rsidRPr="00FC45B0">
              <w:rPr>
                <w:bCs/>
                <w:color w:val="000000"/>
                <w:sz w:val="20"/>
                <w:szCs w:val="20"/>
              </w:rPr>
              <w:t xml:space="preserve"> given above </w:t>
            </w:r>
          </w:p>
        </w:tc>
        <w:tc>
          <w:tcPr>
            <w:tcW w:w="1068" w:type="dxa"/>
          </w:tcPr>
          <w:p w:rsidR="00FC45B0" w:rsidRPr="00FC45B0" w:rsidRDefault="00FC45B0" w:rsidP="00FC45B0">
            <w:pPr>
              <w:rPr>
                <w:bCs/>
                <w:color w:val="000000"/>
                <w:sz w:val="20"/>
                <w:szCs w:val="20"/>
              </w:rPr>
            </w:pPr>
          </w:p>
        </w:tc>
        <w:tc>
          <w:tcPr>
            <w:tcW w:w="1068" w:type="dxa"/>
          </w:tcPr>
          <w:p w:rsidR="00FC45B0" w:rsidRPr="00FC45B0" w:rsidRDefault="00FC45B0" w:rsidP="00FC45B0">
            <w:pPr>
              <w:rPr>
                <w:bCs/>
                <w:color w:val="000000"/>
                <w:sz w:val="20"/>
                <w:szCs w:val="20"/>
              </w:rPr>
            </w:pPr>
          </w:p>
        </w:tc>
        <w:tc>
          <w:tcPr>
            <w:tcW w:w="1232" w:type="dxa"/>
          </w:tcPr>
          <w:p w:rsidR="00FC45B0" w:rsidRPr="00FC45B0" w:rsidRDefault="00FC45B0" w:rsidP="00FC45B0">
            <w:pPr>
              <w:rPr>
                <w:bCs/>
                <w:color w:val="000000"/>
                <w:sz w:val="20"/>
                <w:szCs w:val="20"/>
              </w:rPr>
            </w:pPr>
          </w:p>
        </w:tc>
        <w:tc>
          <w:tcPr>
            <w:tcW w:w="1315" w:type="dxa"/>
          </w:tcPr>
          <w:p w:rsidR="00FC45B0" w:rsidRPr="00FC45B0" w:rsidRDefault="00FC45B0" w:rsidP="00FC45B0">
            <w:pPr>
              <w:rPr>
                <w:bCs/>
                <w:color w:val="000000"/>
                <w:sz w:val="20"/>
                <w:szCs w:val="20"/>
              </w:rPr>
            </w:pPr>
          </w:p>
        </w:tc>
        <w:tc>
          <w:tcPr>
            <w:tcW w:w="1108" w:type="dxa"/>
          </w:tcPr>
          <w:p w:rsidR="00FC45B0" w:rsidRPr="00FC45B0" w:rsidRDefault="00FC45B0" w:rsidP="00FC45B0">
            <w:pPr>
              <w:rPr>
                <w:bCs/>
                <w:color w:val="000000"/>
                <w:sz w:val="20"/>
                <w:szCs w:val="20"/>
              </w:rPr>
            </w:pPr>
          </w:p>
        </w:tc>
      </w:tr>
    </w:tbl>
    <w:p w:rsidR="00FC45B0" w:rsidRPr="00FC45B0" w:rsidRDefault="00FC45B0" w:rsidP="00FC45B0">
      <w:pPr>
        <w:shd w:val="clear" w:color="auto" w:fill="FFFFFF"/>
        <w:jc w:val="both"/>
        <w:rPr>
          <w:color w:val="000000"/>
          <w:sz w:val="20"/>
          <w:szCs w:val="20"/>
        </w:rPr>
      </w:pPr>
      <w:r w:rsidRPr="00FC45B0">
        <w:rPr>
          <w:color w:val="000000"/>
          <w:sz w:val="20"/>
          <w:szCs w:val="20"/>
        </w:rPr>
        <w:t xml:space="preserve">23. Do you think, you should be allowed to </w:t>
      </w:r>
      <w:r w:rsidRPr="00FC45B0">
        <w:rPr>
          <w:b/>
          <w:color w:val="000000"/>
          <w:sz w:val="20"/>
          <w:szCs w:val="20"/>
        </w:rPr>
        <w:t xml:space="preserve">leave </w:t>
      </w:r>
      <w:r w:rsidRPr="00FC45B0">
        <w:rPr>
          <w:color w:val="000000"/>
          <w:sz w:val="20"/>
          <w:szCs w:val="20"/>
        </w:rPr>
        <w:t xml:space="preserve">a </w:t>
      </w:r>
      <w:proofErr w:type="spellStart"/>
      <w:r w:rsidRPr="00FC45B0">
        <w:rPr>
          <w:color w:val="000000"/>
          <w:sz w:val="20"/>
          <w:szCs w:val="20"/>
        </w:rPr>
        <w:t>Biobank</w:t>
      </w:r>
      <w:proofErr w:type="spellEnd"/>
      <w:r w:rsidRPr="00FC45B0">
        <w:rPr>
          <w:color w:val="000000"/>
          <w:sz w:val="20"/>
          <w:szCs w:val="20"/>
        </w:rPr>
        <w:t xml:space="preserve"> after you have joined </w:t>
      </w:r>
      <w:proofErr w:type="gramStart"/>
      <w:r w:rsidRPr="00FC45B0">
        <w:rPr>
          <w:color w:val="000000"/>
          <w:sz w:val="20"/>
          <w:szCs w:val="20"/>
        </w:rPr>
        <w:t>one ?</w:t>
      </w:r>
      <w:proofErr w:type="gramEnd"/>
    </w:p>
    <w:p w:rsidR="00FC45B0" w:rsidRPr="00FC45B0" w:rsidRDefault="00FC45B0" w:rsidP="00FC45B0">
      <w:pPr>
        <w:shd w:val="clear" w:color="auto" w:fill="FFFFFF"/>
        <w:jc w:val="both"/>
        <w:rPr>
          <w:color w:val="000000"/>
          <w:sz w:val="20"/>
          <w:szCs w:val="20"/>
        </w:rPr>
      </w:pPr>
      <w:r w:rsidRPr="00FC45B0">
        <w:rPr>
          <w:color w:val="000000"/>
          <w:sz w:val="20"/>
          <w:szCs w:val="20"/>
        </w:rPr>
        <w:t xml:space="preserve">1                                  2                                3                           4                       5      </w:t>
      </w:r>
    </w:p>
    <w:p w:rsidR="00FC45B0" w:rsidRPr="00FC45B0" w:rsidRDefault="00FC45B0" w:rsidP="00FC45B0">
      <w:pPr>
        <w:shd w:val="clear" w:color="auto" w:fill="FFFFFF"/>
        <w:jc w:val="both"/>
        <w:rPr>
          <w:color w:val="000000"/>
          <w:sz w:val="20"/>
          <w:szCs w:val="20"/>
        </w:rPr>
      </w:pPr>
      <w:r w:rsidRPr="00FC45B0">
        <w:rPr>
          <w:color w:val="000000"/>
          <w:sz w:val="20"/>
          <w:szCs w:val="20"/>
        </w:rPr>
        <w:t>24</w:t>
      </w:r>
      <w:proofErr w:type="gramStart"/>
      <w:r w:rsidRPr="00FC45B0">
        <w:rPr>
          <w:color w:val="000000"/>
          <w:sz w:val="20"/>
          <w:szCs w:val="20"/>
        </w:rPr>
        <w:t>.The</w:t>
      </w:r>
      <w:proofErr w:type="gramEnd"/>
      <w:r w:rsidRPr="00FC45B0">
        <w:rPr>
          <w:color w:val="000000"/>
          <w:sz w:val="20"/>
          <w:szCs w:val="20"/>
        </w:rPr>
        <w:t xml:space="preserve"> </w:t>
      </w:r>
      <w:proofErr w:type="spellStart"/>
      <w:r w:rsidRPr="00FC45B0">
        <w:rPr>
          <w:color w:val="000000"/>
          <w:sz w:val="20"/>
          <w:szCs w:val="20"/>
        </w:rPr>
        <w:t>Biobanks</w:t>
      </w:r>
      <w:proofErr w:type="spellEnd"/>
      <w:r w:rsidRPr="00FC45B0">
        <w:rPr>
          <w:color w:val="000000"/>
          <w:sz w:val="20"/>
          <w:szCs w:val="20"/>
        </w:rPr>
        <w:t xml:space="preserve"> should give direct benefit such as better medicinal care or financial rewards in almost </w:t>
      </w:r>
      <w:r w:rsidRPr="00FC45B0">
        <w:rPr>
          <w:b/>
          <w:color w:val="000000"/>
          <w:sz w:val="20"/>
          <w:szCs w:val="20"/>
        </w:rPr>
        <w:t>every participant</w:t>
      </w:r>
      <w:r w:rsidRPr="00FC45B0">
        <w:rPr>
          <w:color w:val="000000"/>
          <w:sz w:val="20"/>
          <w:szCs w:val="20"/>
        </w:rPr>
        <w:t xml:space="preserve"> case?</w:t>
      </w:r>
    </w:p>
    <w:p w:rsidR="00FC45B0" w:rsidRPr="00FC45B0" w:rsidRDefault="00FC45B0" w:rsidP="00FC45B0">
      <w:pPr>
        <w:shd w:val="clear" w:color="auto" w:fill="FFFFFF"/>
        <w:jc w:val="both"/>
        <w:rPr>
          <w:color w:val="000000"/>
          <w:sz w:val="20"/>
          <w:szCs w:val="20"/>
        </w:rPr>
      </w:pPr>
      <w:r w:rsidRPr="00FC45B0">
        <w:rPr>
          <w:color w:val="000000"/>
          <w:sz w:val="20"/>
          <w:szCs w:val="20"/>
        </w:rPr>
        <w:t xml:space="preserve">1                                  2                                3                           4                       5   </w:t>
      </w:r>
    </w:p>
    <w:p w:rsidR="00FC45B0" w:rsidRPr="00FC45B0" w:rsidRDefault="00FC45B0" w:rsidP="00FC45B0">
      <w:pPr>
        <w:shd w:val="clear" w:color="auto" w:fill="FFFFFF"/>
        <w:jc w:val="both"/>
        <w:rPr>
          <w:color w:val="000000"/>
          <w:sz w:val="20"/>
          <w:szCs w:val="20"/>
        </w:rPr>
      </w:pPr>
      <w:r w:rsidRPr="00FC45B0">
        <w:rPr>
          <w:b/>
          <w:color w:val="000000"/>
          <w:sz w:val="20"/>
          <w:szCs w:val="20"/>
          <w:u w:val="single"/>
        </w:rPr>
        <w:t>Part 3: Ownership issues</w:t>
      </w:r>
    </w:p>
    <w:p w:rsidR="00FC45B0" w:rsidRPr="00FC45B0" w:rsidRDefault="00FC45B0" w:rsidP="00FC45B0">
      <w:pPr>
        <w:shd w:val="clear" w:color="auto" w:fill="FFFFFF"/>
        <w:jc w:val="both"/>
        <w:rPr>
          <w:color w:val="000000"/>
          <w:sz w:val="20"/>
          <w:szCs w:val="20"/>
        </w:rPr>
      </w:pPr>
      <w:r w:rsidRPr="00FC45B0">
        <w:rPr>
          <w:color w:val="000000"/>
          <w:sz w:val="20"/>
          <w:szCs w:val="20"/>
        </w:rPr>
        <w:t xml:space="preserve">25. Please rate the following, for the </w:t>
      </w:r>
      <w:r w:rsidRPr="00FC45B0">
        <w:rPr>
          <w:b/>
          <w:color w:val="000000"/>
          <w:sz w:val="20"/>
          <w:szCs w:val="20"/>
        </w:rPr>
        <w:t xml:space="preserve">Ownership </w:t>
      </w:r>
      <w:proofErr w:type="gramStart"/>
      <w:r w:rsidRPr="00FC45B0">
        <w:rPr>
          <w:b/>
          <w:color w:val="000000"/>
          <w:sz w:val="20"/>
          <w:szCs w:val="20"/>
        </w:rPr>
        <w:t xml:space="preserve">claim </w:t>
      </w:r>
      <w:r w:rsidRPr="00FC45B0">
        <w:rPr>
          <w:color w:val="000000"/>
          <w:sz w:val="20"/>
          <w:szCs w:val="20"/>
        </w:rPr>
        <w:t xml:space="preserve"> (</w:t>
      </w:r>
      <w:proofErr w:type="gramEnd"/>
      <w:r w:rsidRPr="00FC45B0">
        <w:rPr>
          <w:color w:val="000000"/>
          <w:sz w:val="20"/>
          <w:szCs w:val="20"/>
        </w:rPr>
        <w:t xml:space="preserve">Intellectual property) about the research results of the specimen that you have donated to a </w:t>
      </w:r>
      <w:proofErr w:type="spellStart"/>
      <w:r w:rsidRPr="00FC45B0">
        <w:rPr>
          <w:color w:val="000000"/>
          <w:sz w:val="20"/>
          <w:szCs w:val="20"/>
        </w:rPr>
        <w:t>Biobank</w:t>
      </w:r>
      <w:proofErr w:type="spellEnd"/>
      <w:r w:rsidRPr="00FC45B0">
        <w:rPr>
          <w:color w:val="000000"/>
          <w:sz w:val="20"/>
          <w:szCs w:val="20"/>
        </w:rPr>
        <w:t>.</w:t>
      </w:r>
    </w:p>
    <w:tbl>
      <w:tblPr>
        <w:tblStyle w:val="TableGrid"/>
        <w:tblpPr w:leftFromText="180" w:rightFromText="180" w:vertAnchor="text" w:horzAnchor="margin" w:tblpY="80"/>
        <w:tblW w:w="0" w:type="auto"/>
        <w:tblLook w:val="04A0"/>
      </w:tblPr>
      <w:tblGrid>
        <w:gridCol w:w="2356"/>
        <w:gridCol w:w="1386"/>
        <w:gridCol w:w="1212"/>
        <w:gridCol w:w="1386"/>
        <w:gridCol w:w="1299"/>
        <w:gridCol w:w="1255"/>
      </w:tblGrid>
      <w:tr w:rsidR="00FC45B0" w:rsidRPr="00FC45B0" w:rsidTr="00FC45B0">
        <w:trPr>
          <w:trHeight w:val="262"/>
        </w:trPr>
        <w:tc>
          <w:tcPr>
            <w:tcW w:w="2356" w:type="dxa"/>
          </w:tcPr>
          <w:p w:rsidR="00FC45B0" w:rsidRPr="00FC45B0" w:rsidRDefault="00FC45B0" w:rsidP="00FC45B0">
            <w:pPr>
              <w:jc w:val="both"/>
              <w:rPr>
                <w:b/>
                <w:color w:val="000000"/>
                <w:sz w:val="20"/>
                <w:szCs w:val="20"/>
              </w:rPr>
            </w:pPr>
            <w:r w:rsidRPr="00FC45B0">
              <w:rPr>
                <w:b/>
                <w:color w:val="000000"/>
                <w:sz w:val="20"/>
                <w:szCs w:val="20"/>
              </w:rPr>
              <w:t>Ownership claim by</w:t>
            </w:r>
          </w:p>
        </w:tc>
        <w:tc>
          <w:tcPr>
            <w:tcW w:w="1386" w:type="dxa"/>
          </w:tcPr>
          <w:p w:rsidR="00FC45B0" w:rsidRPr="00FC45B0" w:rsidRDefault="00FC45B0" w:rsidP="00FC45B0">
            <w:pPr>
              <w:jc w:val="both"/>
              <w:rPr>
                <w:b/>
                <w:color w:val="000000"/>
                <w:sz w:val="20"/>
                <w:szCs w:val="20"/>
              </w:rPr>
            </w:pPr>
            <w:r w:rsidRPr="00FC45B0">
              <w:rPr>
                <w:b/>
                <w:color w:val="000000"/>
                <w:sz w:val="20"/>
                <w:szCs w:val="20"/>
              </w:rPr>
              <w:t xml:space="preserve">     1</w:t>
            </w:r>
          </w:p>
        </w:tc>
        <w:tc>
          <w:tcPr>
            <w:tcW w:w="1212" w:type="dxa"/>
          </w:tcPr>
          <w:p w:rsidR="00FC45B0" w:rsidRPr="00FC45B0" w:rsidRDefault="00FC45B0" w:rsidP="00FC45B0">
            <w:pPr>
              <w:jc w:val="both"/>
              <w:rPr>
                <w:b/>
                <w:color w:val="000000"/>
                <w:sz w:val="20"/>
                <w:szCs w:val="20"/>
              </w:rPr>
            </w:pPr>
            <w:r w:rsidRPr="00FC45B0">
              <w:rPr>
                <w:b/>
                <w:color w:val="000000"/>
                <w:sz w:val="20"/>
                <w:szCs w:val="20"/>
              </w:rPr>
              <w:t xml:space="preserve"> 2</w:t>
            </w:r>
          </w:p>
        </w:tc>
        <w:tc>
          <w:tcPr>
            <w:tcW w:w="1386" w:type="dxa"/>
          </w:tcPr>
          <w:p w:rsidR="00FC45B0" w:rsidRPr="00FC45B0" w:rsidRDefault="00FC45B0" w:rsidP="00FC45B0">
            <w:pPr>
              <w:jc w:val="both"/>
              <w:rPr>
                <w:b/>
                <w:color w:val="000000"/>
                <w:sz w:val="20"/>
                <w:szCs w:val="20"/>
              </w:rPr>
            </w:pPr>
            <w:r w:rsidRPr="00FC45B0">
              <w:rPr>
                <w:b/>
                <w:color w:val="000000"/>
                <w:sz w:val="20"/>
                <w:szCs w:val="20"/>
              </w:rPr>
              <w:t xml:space="preserve">  3</w:t>
            </w:r>
          </w:p>
        </w:tc>
        <w:tc>
          <w:tcPr>
            <w:tcW w:w="1299" w:type="dxa"/>
          </w:tcPr>
          <w:p w:rsidR="00FC45B0" w:rsidRPr="00FC45B0" w:rsidRDefault="00FC45B0" w:rsidP="00FC45B0">
            <w:pPr>
              <w:jc w:val="both"/>
              <w:rPr>
                <w:b/>
                <w:color w:val="000000"/>
                <w:sz w:val="20"/>
                <w:szCs w:val="20"/>
              </w:rPr>
            </w:pPr>
            <w:r w:rsidRPr="00FC45B0">
              <w:rPr>
                <w:b/>
                <w:color w:val="000000"/>
                <w:sz w:val="20"/>
                <w:szCs w:val="20"/>
              </w:rPr>
              <w:t xml:space="preserve">  4</w:t>
            </w:r>
          </w:p>
        </w:tc>
        <w:tc>
          <w:tcPr>
            <w:tcW w:w="1255" w:type="dxa"/>
          </w:tcPr>
          <w:p w:rsidR="00FC45B0" w:rsidRPr="00FC45B0" w:rsidRDefault="00FC45B0" w:rsidP="00FC45B0">
            <w:pPr>
              <w:jc w:val="both"/>
              <w:rPr>
                <w:b/>
                <w:color w:val="000000"/>
                <w:sz w:val="20"/>
                <w:szCs w:val="20"/>
              </w:rPr>
            </w:pPr>
            <w:r w:rsidRPr="00FC45B0">
              <w:rPr>
                <w:b/>
                <w:color w:val="000000"/>
                <w:sz w:val="20"/>
                <w:szCs w:val="20"/>
              </w:rPr>
              <w:t xml:space="preserve">    5</w:t>
            </w:r>
          </w:p>
        </w:tc>
      </w:tr>
      <w:tr w:rsidR="00FC45B0" w:rsidRPr="00FC45B0" w:rsidTr="00FC45B0">
        <w:trPr>
          <w:trHeight w:val="262"/>
        </w:trPr>
        <w:tc>
          <w:tcPr>
            <w:tcW w:w="2356" w:type="dxa"/>
          </w:tcPr>
          <w:p w:rsidR="00FC45B0" w:rsidRPr="00FC45B0" w:rsidRDefault="00FC45B0" w:rsidP="00FC45B0">
            <w:pPr>
              <w:jc w:val="both"/>
              <w:rPr>
                <w:color w:val="000000"/>
                <w:sz w:val="20"/>
                <w:szCs w:val="20"/>
              </w:rPr>
            </w:pPr>
            <w:r w:rsidRPr="00FC45B0">
              <w:rPr>
                <w:color w:val="000000"/>
                <w:sz w:val="20"/>
                <w:szCs w:val="20"/>
              </w:rPr>
              <w:t>Donor only</w:t>
            </w:r>
          </w:p>
        </w:tc>
        <w:tc>
          <w:tcPr>
            <w:tcW w:w="1386" w:type="dxa"/>
          </w:tcPr>
          <w:p w:rsidR="00FC45B0" w:rsidRPr="00FC45B0" w:rsidRDefault="00FC45B0" w:rsidP="00FC45B0">
            <w:pPr>
              <w:jc w:val="both"/>
              <w:rPr>
                <w:color w:val="000000"/>
                <w:sz w:val="20"/>
                <w:szCs w:val="20"/>
              </w:rPr>
            </w:pPr>
          </w:p>
        </w:tc>
        <w:tc>
          <w:tcPr>
            <w:tcW w:w="1212" w:type="dxa"/>
          </w:tcPr>
          <w:p w:rsidR="00FC45B0" w:rsidRPr="00FC45B0" w:rsidRDefault="00FC45B0" w:rsidP="00FC45B0">
            <w:pPr>
              <w:jc w:val="both"/>
              <w:rPr>
                <w:color w:val="000000"/>
                <w:sz w:val="20"/>
                <w:szCs w:val="20"/>
              </w:rPr>
            </w:pPr>
          </w:p>
        </w:tc>
        <w:tc>
          <w:tcPr>
            <w:tcW w:w="1386" w:type="dxa"/>
          </w:tcPr>
          <w:p w:rsidR="00FC45B0" w:rsidRPr="00FC45B0" w:rsidRDefault="00FC45B0" w:rsidP="00FC45B0">
            <w:pPr>
              <w:jc w:val="both"/>
              <w:rPr>
                <w:color w:val="000000"/>
                <w:sz w:val="20"/>
                <w:szCs w:val="20"/>
              </w:rPr>
            </w:pPr>
          </w:p>
        </w:tc>
        <w:tc>
          <w:tcPr>
            <w:tcW w:w="1299" w:type="dxa"/>
          </w:tcPr>
          <w:p w:rsidR="00FC45B0" w:rsidRPr="00FC45B0" w:rsidRDefault="00FC45B0" w:rsidP="00FC45B0">
            <w:pPr>
              <w:jc w:val="both"/>
              <w:rPr>
                <w:color w:val="000000"/>
                <w:sz w:val="20"/>
                <w:szCs w:val="20"/>
              </w:rPr>
            </w:pPr>
          </w:p>
        </w:tc>
        <w:tc>
          <w:tcPr>
            <w:tcW w:w="1255" w:type="dxa"/>
          </w:tcPr>
          <w:p w:rsidR="00FC45B0" w:rsidRPr="00FC45B0" w:rsidRDefault="00FC45B0" w:rsidP="00FC45B0">
            <w:pPr>
              <w:jc w:val="both"/>
              <w:rPr>
                <w:color w:val="000000"/>
                <w:sz w:val="20"/>
                <w:szCs w:val="20"/>
              </w:rPr>
            </w:pPr>
          </w:p>
        </w:tc>
      </w:tr>
      <w:tr w:rsidR="00FC45B0" w:rsidRPr="00FC45B0" w:rsidTr="00FC45B0">
        <w:trPr>
          <w:trHeight w:val="262"/>
        </w:trPr>
        <w:tc>
          <w:tcPr>
            <w:tcW w:w="2356" w:type="dxa"/>
          </w:tcPr>
          <w:p w:rsidR="00FC45B0" w:rsidRPr="00FC45B0" w:rsidRDefault="00FC45B0" w:rsidP="00FC45B0">
            <w:pPr>
              <w:jc w:val="both"/>
              <w:rPr>
                <w:color w:val="000000"/>
                <w:sz w:val="20"/>
                <w:szCs w:val="20"/>
              </w:rPr>
            </w:pPr>
            <w:r w:rsidRPr="00FC45B0">
              <w:rPr>
                <w:color w:val="000000"/>
                <w:sz w:val="20"/>
                <w:szCs w:val="20"/>
              </w:rPr>
              <w:t>Researcher only</w:t>
            </w:r>
          </w:p>
        </w:tc>
        <w:tc>
          <w:tcPr>
            <w:tcW w:w="1386" w:type="dxa"/>
          </w:tcPr>
          <w:p w:rsidR="00FC45B0" w:rsidRPr="00FC45B0" w:rsidRDefault="00FC45B0" w:rsidP="00FC45B0">
            <w:pPr>
              <w:jc w:val="both"/>
              <w:rPr>
                <w:color w:val="000000"/>
                <w:sz w:val="20"/>
                <w:szCs w:val="20"/>
              </w:rPr>
            </w:pPr>
          </w:p>
        </w:tc>
        <w:tc>
          <w:tcPr>
            <w:tcW w:w="1212" w:type="dxa"/>
          </w:tcPr>
          <w:p w:rsidR="00FC45B0" w:rsidRPr="00FC45B0" w:rsidRDefault="00FC45B0" w:rsidP="00FC45B0">
            <w:pPr>
              <w:jc w:val="both"/>
              <w:rPr>
                <w:color w:val="000000"/>
                <w:sz w:val="20"/>
                <w:szCs w:val="20"/>
              </w:rPr>
            </w:pPr>
          </w:p>
        </w:tc>
        <w:tc>
          <w:tcPr>
            <w:tcW w:w="1386" w:type="dxa"/>
          </w:tcPr>
          <w:p w:rsidR="00FC45B0" w:rsidRPr="00FC45B0" w:rsidRDefault="00FC45B0" w:rsidP="00FC45B0">
            <w:pPr>
              <w:jc w:val="both"/>
              <w:rPr>
                <w:color w:val="000000"/>
                <w:sz w:val="20"/>
                <w:szCs w:val="20"/>
              </w:rPr>
            </w:pPr>
          </w:p>
        </w:tc>
        <w:tc>
          <w:tcPr>
            <w:tcW w:w="1299" w:type="dxa"/>
          </w:tcPr>
          <w:p w:rsidR="00FC45B0" w:rsidRPr="00FC45B0" w:rsidRDefault="00FC45B0" w:rsidP="00FC45B0">
            <w:pPr>
              <w:jc w:val="both"/>
              <w:rPr>
                <w:color w:val="000000"/>
                <w:sz w:val="20"/>
                <w:szCs w:val="20"/>
              </w:rPr>
            </w:pPr>
          </w:p>
        </w:tc>
        <w:tc>
          <w:tcPr>
            <w:tcW w:w="1255" w:type="dxa"/>
          </w:tcPr>
          <w:p w:rsidR="00FC45B0" w:rsidRPr="00FC45B0" w:rsidRDefault="00FC45B0" w:rsidP="00FC45B0">
            <w:pPr>
              <w:jc w:val="both"/>
              <w:rPr>
                <w:color w:val="000000"/>
                <w:sz w:val="20"/>
                <w:szCs w:val="20"/>
              </w:rPr>
            </w:pPr>
          </w:p>
        </w:tc>
      </w:tr>
      <w:tr w:rsidR="00FC45B0" w:rsidRPr="00FC45B0" w:rsidTr="00FC45B0">
        <w:trPr>
          <w:trHeight w:val="255"/>
        </w:trPr>
        <w:tc>
          <w:tcPr>
            <w:tcW w:w="2356" w:type="dxa"/>
          </w:tcPr>
          <w:p w:rsidR="00FC45B0" w:rsidRPr="00FC45B0" w:rsidRDefault="00FC45B0" w:rsidP="00FC45B0">
            <w:pPr>
              <w:jc w:val="both"/>
              <w:rPr>
                <w:color w:val="000000"/>
                <w:sz w:val="20"/>
                <w:szCs w:val="20"/>
              </w:rPr>
            </w:pPr>
            <w:proofErr w:type="spellStart"/>
            <w:r w:rsidRPr="00FC45B0">
              <w:rPr>
                <w:color w:val="000000"/>
                <w:sz w:val="20"/>
                <w:szCs w:val="20"/>
              </w:rPr>
              <w:t>Biobank</w:t>
            </w:r>
            <w:proofErr w:type="spellEnd"/>
            <w:r w:rsidRPr="00FC45B0">
              <w:rPr>
                <w:color w:val="000000"/>
                <w:sz w:val="20"/>
                <w:szCs w:val="20"/>
              </w:rPr>
              <w:t xml:space="preserve"> only</w:t>
            </w:r>
          </w:p>
        </w:tc>
        <w:tc>
          <w:tcPr>
            <w:tcW w:w="1386" w:type="dxa"/>
          </w:tcPr>
          <w:p w:rsidR="00FC45B0" w:rsidRPr="00FC45B0" w:rsidRDefault="00FC45B0" w:rsidP="00FC45B0">
            <w:pPr>
              <w:jc w:val="both"/>
              <w:rPr>
                <w:color w:val="000000"/>
                <w:sz w:val="20"/>
                <w:szCs w:val="20"/>
              </w:rPr>
            </w:pPr>
          </w:p>
        </w:tc>
        <w:tc>
          <w:tcPr>
            <w:tcW w:w="1212" w:type="dxa"/>
          </w:tcPr>
          <w:p w:rsidR="00FC45B0" w:rsidRPr="00FC45B0" w:rsidRDefault="00FC45B0" w:rsidP="00FC45B0">
            <w:pPr>
              <w:jc w:val="both"/>
              <w:rPr>
                <w:color w:val="000000"/>
                <w:sz w:val="20"/>
                <w:szCs w:val="20"/>
              </w:rPr>
            </w:pPr>
          </w:p>
        </w:tc>
        <w:tc>
          <w:tcPr>
            <w:tcW w:w="1386" w:type="dxa"/>
          </w:tcPr>
          <w:p w:rsidR="00FC45B0" w:rsidRPr="00FC45B0" w:rsidRDefault="00FC45B0" w:rsidP="00FC45B0">
            <w:pPr>
              <w:jc w:val="both"/>
              <w:rPr>
                <w:color w:val="000000"/>
                <w:sz w:val="20"/>
                <w:szCs w:val="20"/>
              </w:rPr>
            </w:pPr>
          </w:p>
        </w:tc>
        <w:tc>
          <w:tcPr>
            <w:tcW w:w="1299" w:type="dxa"/>
          </w:tcPr>
          <w:p w:rsidR="00FC45B0" w:rsidRPr="00FC45B0" w:rsidRDefault="00FC45B0" w:rsidP="00FC45B0">
            <w:pPr>
              <w:jc w:val="both"/>
              <w:rPr>
                <w:color w:val="000000"/>
                <w:sz w:val="20"/>
                <w:szCs w:val="20"/>
              </w:rPr>
            </w:pPr>
          </w:p>
        </w:tc>
        <w:tc>
          <w:tcPr>
            <w:tcW w:w="1255" w:type="dxa"/>
          </w:tcPr>
          <w:p w:rsidR="00FC45B0" w:rsidRPr="00FC45B0" w:rsidRDefault="00FC45B0" w:rsidP="00FC45B0">
            <w:pPr>
              <w:jc w:val="both"/>
              <w:rPr>
                <w:color w:val="000000"/>
                <w:sz w:val="20"/>
                <w:szCs w:val="20"/>
              </w:rPr>
            </w:pPr>
          </w:p>
        </w:tc>
      </w:tr>
      <w:tr w:rsidR="00FC45B0" w:rsidRPr="00FC45B0" w:rsidTr="00FC45B0">
        <w:trPr>
          <w:trHeight w:val="262"/>
        </w:trPr>
        <w:tc>
          <w:tcPr>
            <w:tcW w:w="2356" w:type="dxa"/>
          </w:tcPr>
          <w:p w:rsidR="00FC45B0" w:rsidRPr="00FC45B0" w:rsidRDefault="00FC45B0" w:rsidP="00FC45B0">
            <w:pPr>
              <w:jc w:val="both"/>
              <w:rPr>
                <w:color w:val="000000"/>
                <w:sz w:val="20"/>
                <w:szCs w:val="20"/>
              </w:rPr>
            </w:pPr>
            <w:r w:rsidRPr="00FC45B0">
              <w:rPr>
                <w:color w:val="000000"/>
                <w:sz w:val="20"/>
                <w:szCs w:val="20"/>
              </w:rPr>
              <w:t xml:space="preserve">Donor and </w:t>
            </w:r>
            <w:proofErr w:type="spellStart"/>
            <w:r w:rsidRPr="00FC45B0">
              <w:rPr>
                <w:color w:val="000000"/>
                <w:sz w:val="20"/>
                <w:szCs w:val="20"/>
              </w:rPr>
              <w:t>Biobank</w:t>
            </w:r>
            <w:proofErr w:type="spellEnd"/>
          </w:p>
        </w:tc>
        <w:tc>
          <w:tcPr>
            <w:tcW w:w="1386" w:type="dxa"/>
          </w:tcPr>
          <w:p w:rsidR="00FC45B0" w:rsidRPr="00FC45B0" w:rsidRDefault="00FC45B0" w:rsidP="00FC45B0">
            <w:pPr>
              <w:jc w:val="both"/>
              <w:rPr>
                <w:color w:val="000000"/>
                <w:sz w:val="20"/>
                <w:szCs w:val="20"/>
              </w:rPr>
            </w:pPr>
          </w:p>
        </w:tc>
        <w:tc>
          <w:tcPr>
            <w:tcW w:w="1212" w:type="dxa"/>
          </w:tcPr>
          <w:p w:rsidR="00FC45B0" w:rsidRPr="00FC45B0" w:rsidRDefault="00FC45B0" w:rsidP="00FC45B0">
            <w:pPr>
              <w:jc w:val="both"/>
              <w:rPr>
                <w:color w:val="000000"/>
                <w:sz w:val="20"/>
                <w:szCs w:val="20"/>
              </w:rPr>
            </w:pPr>
          </w:p>
        </w:tc>
        <w:tc>
          <w:tcPr>
            <w:tcW w:w="1386" w:type="dxa"/>
          </w:tcPr>
          <w:p w:rsidR="00FC45B0" w:rsidRPr="00FC45B0" w:rsidRDefault="00FC45B0" w:rsidP="00FC45B0">
            <w:pPr>
              <w:jc w:val="both"/>
              <w:rPr>
                <w:color w:val="000000"/>
                <w:sz w:val="20"/>
                <w:szCs w:val="20"/>
              </w:rPr>
            </w:pPr>
          </w:p>
        </w:tc>
        <w:tc>
          <w:tcPr>
            <w:tcW w:w="1299" w:type="dxa"/>
          </w:tcPr>
          <w:p w:rsidR="00FC45B0" w:rsidRPr="00FC45B0" w:rsidRDefault="00FC45B0" w:rsidP="00FC45B0">
            <w:pPr>
              <w:jc w:val="both"/>
              <w:rPr>
                <w:color w:val="000000"/>
                <w:sz w:val="20"/>
                <w:szCs w:val="20"/>
              </w:rPr>
            </w:pPr>
          </w:p>
        </w:tc>
        <w:tc>
          <w:tcPr>
            <w:tcW w:w="1255" w:type="dxa"/>
          </w:tcPr>
          <w:p w:rsidR="00FC45B0" w:rsidRPr="00FC45B0" w:rsidRDefault="00FC45B0" w:rsidP="00FC45B0">
            <w:pPr>
              <w:jc w:val="both"/>
              <w:rPr>
                <w:color w:val="000000"/>
                <w:sz w:val="20"/>
                <w:szCs w:val="20"/>
              </w:rPr>
            </w:pPr>
          </w:p>
        </w:tc>
      </w:tr>
      <w:tr w:rsidR="00FC45B0" w:rsidRPr="00FC45B0" w:rsidTr="00FC45B0">
        <w:trPr>
          <w:trHeight w:val="262"/>
        </w:trPr>
        <w:tc>
          <w:tcPr>
            <w:tcW w:w="2356" w:type="dxa"/>
          </w:tcPr>
          <w:p w:rsidR="00FC45B0" w:rsidRPr="00FC45B0" w:rsidRDefault="00FC45B0" w:rsidP="00FC45B0">
            <w:pPr>
              <w:rPr>
                <w:color w:val="000000"/>
                <w:sz w:val="20"/>
                <w:szCs w:val="20"/>
              </w:rPr>
            </w:pPr>
            <w:r w:rsidRPr="00FC45B0">
              <w:rPr>
                <w:color w:val="000000"/>
                <w:sz w:val="20"/>
                <w:szCs w:val="20"/>
              </w:rPr>
              <w:t xml:space="preserve">Researcher and </w:t>
            </w:r>
            <w:proofErr w:type="spellStart"/>
            <w:r w:rsidRPr="00FC45B0">
              <w:rPr>
                <w:color w:val="000000"/>
                <w:sz w:val="20"/>
                <w:szCs w:val="20"/>
              </w:rPr>
              <w:t>Biobank</w:t>
            </w:r>
            <w:proofErr w:type="spellEnd"/>
          </w:p>
        </w:tc>
        <w:tc>
          <w:tcPr>
            <w:tcW w:w="1386" w:type="dxa"/>
          </w:tcPr>
          <w:p w:rsidR="00FC45B0" w:rsidRPr="00FC45B0" w:rsidRDefault="00FC45B0" w:rsidP="00FC45B0">
            <w:pPr>
              <w:jc w:val="both"/>
              <w:rPr>
                <w:color w:val="000000"/>
                <w:sz w:val="20"/>
                <w:szCs w:val="20"/>
              </w:rPr>
            </w:pPr>
          </w:p>
        </w:tc>
        <w:tc>
          <w:tcPr>
            <w:tcW w:w="1212" w:type="dxa"/>
          </w:tcPr>
          <w:p w:rsidR="00FC45B0" w:rsidRPr="00FC45B0" w:rsidRDefault="00FC45B0" w:rsidP="00FC45B0">
            <w:pPr>
              <w:jc w:val="both"/>
              <w:rPr>
                <w:color w:val="000000"/>
                <w:sz w:val="20"/>
                <w:szCs w:val="20"/>
              </w:rPr>
            </w:pPr>
          </w:p>
        </w:tc>
        <w:tc>
          <w:tcPr>
            <w:tcW w:w="1386" w:type="dxa"/>
          </w:tcPr>
          <w:p w:rsidR="00FC45B0" w:rsidRPr="00FC45B0" w:rsidRDefault="00FC45B0" w:rsidP="00FC45B0">
            <w:pPr>
              <w:jc w:val="both"/>
              <w:rPr>
                <w:color w:val="000000"/>
                <w:sz w:val="20"/>
                <w:szCs w:val="20"/>
              </w:rPr>
            </w:pPr>
          </w:p>
        </w:tc>
        <w:tc>
          <w:tcPr>
            <w:tcW w:w="1299" w:type="dxa"/>
          </w:tcPr>
          <w:p w:rsidR="00FC45B0" w:rsidRPr="00FC45B0" w:rsidRDefault="00FC45B0" w:rsidP="00FC45B0">
            <w:pPr>
              <w:jc w:val="both"/>
              <w:rPr>
                <w:color w:val="000000"/>
                <w:sz w:val="20"/>
                <w:szCs w:val="20"/>
              </w:rPr>
            </w:pPr>
          </w:p>
        </w:tc>
        <w:tc>
          <w:tcPr>
            <w:tcW w:w="1255" w:type="dxa"/>
          </w:tcPr>
          <w:p w:rsidR="00FC45B0" w:rsidRPr="00FC45B0" w:rsidRDefault="00FC45B0" w:rsidP="00FC45B0">
            <w:pPr>
              <w:jc w:val="both"/>
              <w:rPr>
                <w:color w:val="000000"/>
                <w:sz w:val="20"/>
                <w:szCs w:val="20"/>
              </w:rPr>
            </w:pPr>
          </w:p>
        </w:tc>
      </w:tr>
      <w:tr w:rsidR="00FC45B0" w:rsidRPr="00FC45B0" w:rsidTr="00FC45B0">
        <w:trPr>
          <w:trHeight w:val="262"/>
        </w:trPr>
        <w:tc>
          <w:tcPr>
            <w:tcW w:w="2356" w:type="dxa"/>
          </w:tcPr>
          <w:p w:rsidR="00FC45B0" w:rsidRPr="00FC45B0" w:rsidRDefault="00FC45B0" w:rsidP="00FC45B0">
            <w:pPr>
              <w:rPr>
                <w:color w:val="000000"/>
                <w:sz w:val="20"/>
                <w:szCs w:val="20"/>
              </w:rPr>
            </w:pPr>
            <w:r w:rsidRPr="00FC45B0">
              <w:rPr>
                <w:color w:val="000000"/>
                <w:sz w:val="20"/>
                <w:szCs w:val="20"/>
              </w:rPr>
              <w:t>Donor and researcher</w:t>
            </w:r>
          </w:p>
        </w:tc>
        <w:tc>
          <w:tcPr>
            <w:tcW w:w="1386" w:type="dxa"/>
          </w:tcPr>
          <w:p w:rsidR="00FC45B0" w:rsidRPr="00FC45B0" w:rsidRDefault="00FC45B0" w:rsidP="00FC45B0">
            <w:pPr>
              <w:jc w:val="both"/>
              <w:rPr>
                <w:color w:val="000000"/>
                <w:sz w:val="20"/>
                <w:szCs w:val="20"/>
              </w:rPr>
            </w:pPr>
          </w:p>
        </w:tc>
        <w:tc>
          <w:tcPr>
            <w:tcW w:w="1212" w:type="dxa"/>
          </w:tcPr>
          <w:p w:rsidR="00FC45B0" w:rsidRPr="00FC45B0" w:rsidRDefault="00FC45B0" w:rsidP="00FC45B0">
            <w:pPr>
              <w:jc w:val="both"/>
              <w:rPr>
                <w:color w:val="000000"/>
                <w:sz w:val="20"/>
                <w:szCs w:val="20"/>
              </w:rPr>
            </w:pPr>
          </w:p>
        </w:tc>
        <w:tc>
          <w:tcPr>
            <w:tcW w:w="1386" w:type="dxa"/>
          </w:tcPr>
          <w:p w:rsidR="00FC45B0" w:rsidRPr="00FC45B0" w:rsidRDefault="00FC45B0" w:rsidP="00FC45B0">
            <w:pPr>
              <w:jc w:val="both"/>
              <w:rPr>
                <w:color w:val="000000"/>
                <w:sz w:val="20"/>
                <w:szCs w:val="20"/>
              </w:rPr>
            </w:pPr>
          </w:p>
        </w:tc>
        <w:tc>
          <w:tcPr>
            <w:tcW w:w="1299" w:type="dxa"/>
          </w:tcPr>
          <w:p w:rsidR="00FC45B0" w:rsidRPr="00FC45B0" w:rsidRDefault="00FC45B0" w:rsidP="00FC45B0">
            <w:pPr>
              <w:jc w:val="both"/>
              <w:rPr>
                <w:color w:val="000000"/>
                <w:sz w:val="20"/>
                <w:szCs w:val="20"/>
              </w:rPr>
            </w:pPr>
          </w:p>
        </w:tc>
        <w:tc>
          <w:tcPr>
            <w:tcW w:w="1255" w:type="dxa"/>
          </w:tcPr>
          <w:p w:rsidR="00FC45B0" w:rsidRPr="00FC45B0" w:rsidRDefault="00FC45B0" w:rsidP="00FC45B0">
            <w:pPr>
              <w:jc w:val="both"/>
              <w:rPr>
                <w:color w:val="000000"/>
                <w:sz w:val="20"/>
                <w:szCs w:val="20"/>
              </w:rPr>
            </w:pPr>
          </w:p>
        </w:tc>
      </w:tr>
    </w:tbl>
    <w:p w:rsidR="00FC45B0" w:rsidRPr="00FC45B0" w:rsidRDefault="00FC45B0" w:rsidP="00FC45B0">
      <w:pPr>
        <w:shd w:val="clear" w:color="auto" w:fill="FFFFFF"/>
        <w:jc w:val="both"/>
        <w:rPr>
          <w:color w:val="000000"/>
          <w:sz w:val="20"/>
          <w:szCs w:val="20"/>
        </w:rPr>
      </w:pPr>
      <w:r w:rsidRPr="00FC45B0">
        <w:rPr>
          <w:color w:val="000000"/>
          <w:sz w:val="20"/>
          <w:szCs w:val="20"/>
        </w:rPr>
        <w:t xml:space="preserve">26. Do you agree if your donated samples to be stored in the </w:t>
      </w:r>
      <w:proofErr w:type="spellStart"/>
      <w:r w:rsidRPr="00FC45B0">
        <w:rPr>
          <w:color w:val="000000"/>
          <w:sz w:val="20"/>
          <w:szCs w:val="20"/>
        </w:rPr>
        <w:t>Biobanks</w:t>
      </w:r>
      <w:proofErr w:type="spellEnd"/>
      <w:r w:rsidRPr="00FC45B0">
        <w:rPr>
          <w:color w:val="000000"/>
          <w:sz w:val="20"/>
          <w:szCs w:val="20"/>
        </w:rPr>
        <w:t xml:space="preserve"> even </w:t>
      </w:r>
      <w:r w:rsidRPr="00FC45B0">
        <w:rPr>
          <w:b/>
          <w:color w:val="000000"/>
          <w:sz w:val="20"/>
          <w:szCs w:val="20"/>
        </w:rPr>
        <w:t>after your death</w:t>
      </w:r>
      <w:r w:rsidRPr="00FC45B0">
        <w:rPr>
          <w:color w:val="000000"/>
          <w:sz w:val="20"/>
          <w:szCs w:val="20"/>
        </w:rPr>
        <w:t xml:space="preserve"> for the altruistic nature towards the betterment of the society?</w:t>
      </w:r>
    </w:p>
    <w:p w:rsidR="00FC45B0" w:rsidRPr="00FC45B0" w:rsidRDefault="00FC45B0" w:rsidP="00FC45B0">
      <w:pPr>
        <w:shd w:val="clear" w:color="auto" w:fill="FFFFFF"/>
        <w:jc w:val="both"/>
        <w:rPr>
          <w:color w:val="000000"/>
          <w:sz w:val="20"/>
          <w:szCs w:val="20"/>
        </w:rPr>
      </w:pPr>
      <w:r w:rsidRPr="00FC45B0">
        <w:rPr>
          <w:color w:val="000000"/>
          <w:sz w:val="20"/>
          <w:szCs w:val="20"/>
        </w:rPr>
        <w:t xml:space="preserve">1                                  2                                3                           4                       5   </w:t>
      </w:r>
    </w:p>
    <w:p w:rsidR="00FC45B0" w:rsidRPr="00FC45B0" w:rsidRDefault="00FC45B0" w:rsidP="00FC45B0">
      <w:pPr>
        <w:shd w:val="clear" w:color="auto" w:fill="FFFFFF"/>
        <w:jc w:val="both"/>
        <w:rPr>
          <w:color w:val="000000"/>
          <w:sz w:val="20"/>
          <w:szCs w:val="20"/>
        </w:rPr>
      </w:pPr>
      <w:r w:rsidRPr="00FC45B0">
        <w:rPr>
          <w:color w:val="000000"/>
          <w:sz w:val="20"/>
          <w:szCs w:val="20"/>
        </w:rPr>
        <w:t xml:space="preserve">27. Or Do you agree if your samples to be destroyed </w:t>
      </w:r>
      <w:r w:rsidRPr="00FC45B0">
        <w:rPr>
          <w:b/>
          <w:color w:val="000000"/>
          <w:sz w:val="20"/>
          <w:szCs w:val="20"/>
        </w:rPr>
        <w:t>after your death</w:t>
      </w:r>
      <w:r w:rsidRPr="00FC45B0">
        <w:rPr>
          <w:color w:val="000000"/>
          <w:sz w:val="20"/>
          <w:szCs w:val="20"/>
        </w:rPr>
        <w:t>?</w:t>
      </w:r>
    </w:p>
    <w:p w:rsidR="00FC45B0" w:rsidRPr="00FC45B0" w:rsidRDefault="00FC45B0" w:rsidP="00FC45B0">
      <w:pPr>
        <w:shd w:val="clear" w:color="auto" w:fill="FFFFFF"/>
        <w:jc w:val="both"/>
        <w:rPr>
          <w:color w:val="000000"/>
          <w:sz w:val="20"/>
          <w:szCs w:val="20"/>
        </w:rPr>
      </w:pPr>
      <w:r w:rsidRPr="00FC45B0">
        <w:rPr>
          <w:color w:val="000000"/>
          <w:sz w:val="20"/>
          <w:szCs w:val="20"/>
        </w:rPr>
        <w:t xml:space="preserve">1                                  2                                3                           4                       5   </w:t>
      </w:r>
    </w:p>
    <w:p w:rsidR="00FC45B0" w:rsidRPr="00FC45B0" w:rsidRDefault="00FC45B0" w:rsidP="00FC45B0">
      <w:pPr>
        <w:shd w:val="clear" w:color="auto" w:fill="FFFFFF"/>
        <w:jc w:val="both"/>
        <w:rPr>
          <w:color w:val="000000"/>
          <w:sz w:val="20"/>
          <w:szCs w:val="20"/>
        </w:rPr>
      </w:pPr>
      <w:r w:rsidRPr="00FC45B0">
        <w:rPr>
          <w:color w:val="000000"/>
          <w:sz w:val="20"/>
          <w:szCs w:val="20"/>
        </w:rPr>
        <w:t xml:space="preserve">28. Would you like to </w:t>
      </w:r>
      <w:r w:rsidRPr="00FC45B0">
        <w:rPr>
          <w:b/>
          <w:color w:val="000000"/>
          <w:sz w:val="20"/>
          <w:szCs w:val="20"/>
        </w:rPr>
        <w:t>donate your specimen</w:t>
      </w:r>
      <w:r w:rsidRPr="00FC45B0">
        <w:rPr>
          <w:color w:val="000000"/>
          <w:sz w:val="20"/>
          <w:szCs w:val="20"/>
        </w:rPr>
        <w:t xml:space="preserve"> to </w:t>
      </w:r>
      <w:proofErr w:type="spellStart"/>
      <w:r w:rsidRPr="00FC45B0">
        <w:rPr>
          <w:color w:val="000000"/>
          <w:sz w:val="20"/>
          <w:szCs w:val="20"/>
        </w:rPr>
        <w:t>Biobank</w:t>
      </w:r>
      <w:proofErr w:type="spellEnd"/>
      <w:r w:rsidRPr="00FC45B0">
        <w:rPr>
          <w:color w:val="000000"/>
          <w:sz w:val="20"/>
          <w:szCs w:val="20"/>
        </w:rPr>
        <w:t xml:space="preserve"> for the scientific research?</w:t>
      </w:r>
    </w:p>
    <w:p w:rsidR="00FC45B0" w:rsidRPr="00FC45B0" w:rsidRDefault="00FC45B0" w:rsidP="00FC45B0">
      <w:pPr>
        <w:shd w:val="clear" w:color="auto" w:fill="FFFFFF"/>
        <w:jc w:val="both"/>
        <w:rPr>
          <w:color w:val="000000"/>
          <w:sz w:val="20"/>
          <w:szCs w:val="20"/>
        </w:rPr>
      </w:pPr>
      <w:r w:rsidRPr="00FC45B0">
        <w:rPr>
          <w:color w:val="000000"/>
          <w:sz w:val="20"/>
          <w:szCs w:val="20"/>
        </w:rPr>
        <w:t>YES                                        NO                                          DONT KNOW</w:t>
      </w:r>
    </w:p>
    <w:p w:rsidR="00FC45B0" w:rsidRPr="00FC45B0" w:rsidRDefault="00FC45B0" w:rsidP="00FC45B0">
      <w:pPr>
        <w:shd w:val="clear" w:color="auto" w:fill="FFFFFF"/>
        <w:jc w:val="both"/>
        <w:rPr>
          <w:color w:val="000000"/>
          <w:sz w:val="20"/>
          <w:szCs w:val="20"/>
        </w:rPr>
      </w:pPr>
      <w:r w:rsidRPr="00FC45B0">
        <w:rPr>
          <w:color w:val="000000"/>
          <w:sz w:val="20"/>
          <w:szCs w:val="20"/>
        </w:rPr>
        <w:t xml:space="preserve">29. If </w:t>
      </w:r>
      <w:r w:rsidRPr="00FC45B0">
        <w:rPr>
          <w:b/>
          <w:color w:val="000000"/>
          <w:sz w:val="20"/>
          <w:szCs w:val="20"/>
        </w:rPr>
        <w:t>YES</w:t>
      </w:r>
      <w:r w:rsidRPr="00FC45B0">
        <w:rPr>
          <w:color w:val="000000"/>
          <w:sz w:val="20"/>
          <w:szCs w:val="20"/>
        </w:rPr>
        <w:t>, please show your degree of agreement or disagreement for the following specimens</w:t>
      </w:r>
    </w:p>
    <w:tbl>
      <w:tblPr>
        <w:tblStyle w:val="TableGrid"/>
        <w:tblpPr w:leftFromText="180" w:rightFromText="180" w:vertAnchor="text" w:horzAnchor="margin" w:tblpY="249"/>
        <w:tblW w:w="9226" w:type="dxa"/>
        <w:tblLook w:val="04A0"/>
      </w:tblPr>
      <w:tblGrid>
        <w:gridCol w:w="1828"/>
        <w:gridCol w:w="1292"/>
        <w:gridCol w:w="1526"/>
        <w:gridCol w:w="1526"/>
        <w:gridCol w:w="1527"/>
        <w:gridCol w:w="1527"/>
      </w:tblGrid>
      <w:tr w:rsidR="00FC45B0" w:rsidRPr="00FC45B0" w:rsidTr="00FC45B0">
        <w:trPr>
          <w:trHeight w:val="152"/>
        </w:trPr>
        <w:tc>
          <w:tcPr>
            <w:tcW w:w="1828" w:type="dxa"/>
          </w:tcPr>
          <w:p w:rsidR="00FC45B0" w:rsidRPr="00FC45B0" w:rsidRDefault="00FC45B0" w:rsidP="00FC45B0">
            <w:pPr>
              <w:pStyle w:val="NormalWeb"/>
              <w:spacing w:before="0" w:beforeAutospacing="0" w:after="0" w:afterAutospacing="0"/>
              <w:jc w:val="both"/>
              <w:rPr>
                <w:color w:val="000000"/>
                <w:sz w:val="20"/>
                <w:szCs w:val="20"/>
              </w:rPr>
            </w:pPr>
          </w:p>
          <w:p w:rsidR="00FC45B0" w:rsidRPr="00FC45B0" w:rsidRDefault="00FC45B0" w:rsidP="00FC45B0">
            <w:pPr>
              <w:pStyle w:val="NormalWeb"/>
              <w:spacing w:before="0" w:beforeAutospacing="0" w:after="0" w:afterAutospacing="0"/>
              <w:jc w:val="center"/>
              <w:rPr>
                <w:color w:val="000000"/>
                <w:sz w:val="20"/>
                <w:szCs w:val="20"/>
              </w:rPr>
            </w:pPr>
            <w:r w:rsidRPr="00FC45B0">
              <w:rPr>
                <w:color w:val="000000"/>
                <w:sz w:val="20"/>
                <w:szCs w:val="20"/>
              </w:rPr>
              <w:t>Type of specimen</w:t>
            </w:r>
          </w:p>
        </w:tc>
        <w:tc>
          <w:tcPr>
            <w:tcW w:w="1292" w:type="dxa"/>
          </w:tcPr>
          <w:p w:rsidR="00FC45B0" w:rsidRPr="00FC45B0" w:rsidRDefault="00FC45B0" w:rsidP="00FC45B0">
            <w:pPr>
              <w:pStyle w:val="NormalWeb"/>
              <w:spacing w:before="0" w:beforeAutospacing="0" w:after="0" w:afterAutospacing="0"/>
              <w:jc w:val="both"/>
              <w:rPr>
                <w:color w:val="000000"/>
                <w:sz w:val="20"/>
                <w:szCs w:val="20"/>
              </w:rPr>
            </w:pPr>
            <w:r w:rsidRPr="00FC45B0">
              <w:rPr>
                <w:color w:val="000000"/>
                <w:sz w:val="20"/>
                <w:szCs w:val="20"/>
              </w:rPr>
              <w:t xml:space="preserve">      </w:t>
            </w:r>
          </w:p>
          <w:p w:rsidR="00FC45B0" w:rsidRPr="00FC45B0" w:rsidRDefault="00FC45B0" w:rsidP="00FC45B0">
            <w:pPr>
              <w:pStyle w:val="NormalWeb"/>
              <w:spacing w:before="0" w:beforeAutospacing="0" w:after="0" w:afterAutospacing="0"/>
              <w:jc w:val="both"/>
              <w:rPr>
                <w:color w:val="000000"/>
                <w:sz w:val="20"/>
                <w:szCs w:val="20"/>
              </w:rPr>
            </w:pPr>
            <w:r w:rsidRPr="00FC45B0">
              <w:rPr>
                <w:color w:val="000000"/>
                <w:sz w:val="20"/>
                <w:szCs w:val="20"/>
              </w:rPr>
              <w:t xml:space="preserve">       1</w:t>
            </w:r>
          </w:p>
        </w:tc>
        <w:tc>
          <w:tcPr>
            <w:tcW w:w="1526" w:type="dxa"/>
          </w:tcPr>
          <w:p w:rsidR="00FC45B0" w:rsidRPr="00FC45B0" w:rsidRDefault="00FC45B0" w:rsidP="00FC45B0">
            <w:pPr>
              <w:pStyle w:val="NormalWeb"/>
              <w:spacing w:before="0" w:beforeAutospacing="0" w:after="0" w:afterAutospacing="0"/>
              <w:jc w:val="both"/>
              <w:rPr>
                <w:color w:val="000000"/>
                <w:sz w:val="20"/>
                <w:szCs w:val="20"/>
              </w:rPr>
            </w:pPr>
            <w:r w:rsidRPr="00FC45B0">
              <w:rPr>
                <w:color w:val="000000"/>
                <w:sz w:val="20"/>
                <w:szCs w:val="20"/>
              </w:rPr>
              <w:t xml:space="preserve">        </w:t>
            </w:r>
          </w:p>
          <w:p w:rsidR="00FC45B0" w:rsidRPr="00FC45B0" w:rsidRDefault="00FC45B0" w:rsidP="00FC45B0">
            <w:pPr>
              <w:pStyle w:val="NormalWeb"/>
              <w:spacing w:before="0" w:beforeAutospacing="0" w:after="0" w:afterAutospacing="0"/>
              <w:jc w:val="both"/>
              <w:rPr>
                <w:color w:val="000000"/>
                <w:sz w:val="20"/>
                <w:szCs w:val="20"/>
              </w:rPr>
            </w:pPr>
            <w:r w:rsidRPr="00FC45B0">
              <w:rPr>
                <w:color w:val="000000"/>
                <w:sz w:val="20"/>
                <w:szCs w:val="20"/>
              </w:rPr>
              <w:t xml:space="preserve">      2</w:t>
            </w:r>
          </w:p>
        </w:tc>
        <w:tc>
          <w:tcPr>
            <w:tcW w:w="1526" w:type="dxa"/>
          </w:tcPr>
          <w:p w:rsidR="00FC45B0" w:rsidRPr="00FC45B0" w:rsidRDefault="00FC45B0" w:rsidP="00FC45B0">
            <w:pPr>
              <w:pStyle w:val="NormalWeb"/>
              <w:spacing w:before="0" w:beforeAutospacing="0" w:after="0" w:afterAutospacing="0"/>
              <w:jc w:val="both"/>
              <w:rPr>
                <w:color w:val="000000"/>
                <w:sz w:val="20"/>
                <w:szCs w:val="20"/>
              </w:rPr>
            </w:pPr>
          </w:p>
          <w:p w:rsidR="00FC45B0" w:rsidRPr="00FC45B0" w:rsidRDefault="00FC45B0" w:rsidP="00FC45B0">
            <w:pPr>
              <w:pStyle w:val="NormalWeb"/>
              <w:spacing w:before="0" w:beforeAutospacing="0" w:after="0" w:afterAutospacing="0"/>
              <w:jc w:val="both"/>
              <w:rPr>
                <w:color w:val="000000"/>
                <w:sz w:val="20"/>
                <w:szCs w:val="20"/>
              </w:rPr>
            </w:pPr>
            <w:r w:rsidRPr="00FC45B0">
              <w:rPr>
                <w:color w:val="000000"/>
                <w:sz w:val="20"/>
                <w:szCs w:val="20"/>
              </w:rPr>
              <w:t xml:space="preserve">        3</w:t>
            </w:r>
          </w:p>
        </w:tc>
        <w:tc>
          <w:tcPr>
            <w:tcW w:w="1527" w:type="dxa"/>
          </w:tcPr>
          <w:p w:rsidR="00FC45B0" w:rsidRPr="00FC45B0" w:rsidRDefault="00FC45B0" w:rsidP="00FC45B0">
            <w:pPr>
              <w:pStyle w:val="NormalWeb"/>
              <w:spacing w:before="0" w:beforeAutospacing="0" w:after="0" w:afterAutospacing="0"/>
              <w:jc w:val="both"/>
              <w:rPr>
                <w:color w:val="000000"/>
                <w:sz w:val="20"/>
                <w:szCs w:val="20"/>
              </w:rPr>
            </w:pPr>
          </w:p>
          <w:p w:rsidR="00FC45B0" w:rsidRPr="00FC45B0" w:rsidRDefault="00FC45B0" w:rsidP="00FC45B0">
            <w:pPr>
              <w:pStyle w:val="NormalWeb"/>
              <w:spacing w:before="0" w:beforeAutospacing="0" w:after="0" w:afterAutospacing="0"/>
              <w:jc w:val="both"/>
              <w:rPr>
                <w:color w:val="000000"/>
                <w:sz w:val="20"/>
                <w:szCs w:val="20"/>
              </w:rPr>
            </w:pPr>
            <w:r w:rsidRPr="00FC45B0">
              <w:rPr>
                <w:color w:val="000000"/>
                <w:sz w:val="20"/>
                <w:szCs w:val="20"/>
              </w:rPr>
              <w:t xml:space="preserve">      4</w:t>
            </w:r>
          </w:p>
        </w:tc>
        <w:tc>
          <w:tcPr>
            <w:tcW w:w="1527" w:type="dxa"/>
          </w:tcPr>
          <w:p w:rsidR="00FC45B0" w:rsidRPr="00FC45B0" w:rsidRDefault="00FC45B0" w:rsidP="00FC45B0">
            <w:pPr>
              <w:pStyle w:val="NormalWeb"/>
              <w:spacing w:before="0" w:beforeAutospacing="0" w:after="0" w:afterAutospacing="0"/>
              <w:jc w:val="both"/>
              <w:rPr>
                <w:color w:val="000000"/>
                <w:sz w:val="20"/>
                <w:szCs w:val="20"/>
              </w:rPr>
            </w:pPr>
          </w:p>
          <w:p w:rsidR="00FC45B0" w:rsidRPr="00FC45B0" w:rsidRDefault="00FC45B0" w:rsidP="00FC45B0">
            <w:pPr>
              <w:pStyle w:val="NormalWeb"/>
              <w:spacing w:before="0" w:beforeAutospacing="0" w:after="0" w:afterAutospacing="0"/>
              <w:jc w:val="both"/>
              <w:rPr>
                <w:color w:val="000000"/>
                <w:sz w:val="20"/>
                <w:szCs w:val="20"/>
              </w:rPr>
            </w:pPr>
            <w:r w:rsidRPr="00FC45B0">
              <w:rPr>
                <w:color w:val="000000"/>
                <w:sz w:val="20"/>
                <w:szCs w:val="20"/>
              </w:rPr>
              <w:t xml:space="preserve">      5</w:t>
            </w:r>
          </w:p>
        </w:tc>
      </w:tr>
      <w:tr w:rsidR="00FC45B0" w:rsidRPr="00FC45B0" w:rsidTr="00FC45B0">
        <w:trPr>
          <w:trHeight w:val="173"/>
        </w:trPr>
        <w:tc>
          <w:tcPr>
            <w:tcW w:w="1828" w:type="dxa"/>
          </w:tcPr>
          <w:p w:rsidR="00FC45B0" w:rsidRPr="00FC45B0" w:rsidRDefault="00FC45B0" w:rsidP="00FC45B0">
            <w:pPr>
              <w:pStyle w:val="NormalWeb"/>
              <w:spacing w:before="0" w:beforeAutospacing="0" w:after="0" w:afterAutospacing="0"/>
              <w:jc w:val="both"/>
              <w:rPr>
                <w:color w:val="000000"/>
                <w:sz w:val="20"/>
                <w:szCs w:val="20"/>
              </w:rPr>
            </w:pPr>
            <w:r w:rsidRPr="00FC45B0">
              <w:rPr>
                <w:color w:val="000000"/>
                <w:sz w:val="20"/>
                <w:szCs w:val="20"/>
              </w:rPr>
              <w:t xml:space="preserve">  </w:t>
            </w:r>
          </w:p>
          <w:p w:rsidR="00FC45B0" w:rsidRPr="00FC45B0" w:rsidRDefault="00FC45B0" w:rsidP="00FC45B0">
            <w:pPr>
              <w:pStyle w:val="NormalWeb"/>
              <w:spacing w:before="0" w:beforeAutospacing="0" w:after="0" w:afterAutospacing="0"/>
              <w:jc w:val="both"/>
              <w:rPr>
                <w:color w:val="000000"/>
                <w:sz w:val="20"/>
                <w:szCs w:val="20"/>
              </w:rPr>
            </w:pPr>
            <w:r w:rsidRPr="00FC45B0">
              <w:rPr>
                <w:color w:val="000000"/>
                <w:sz w:val="20"/>
                <w:szCs w:val="20"/>
              </w:rPr>
              <w:t>Blood only</w:t>
            </w:r>
          </w:p>
        </w:tc>
        <w:tc>
          <w:tcPr>
            <w:tcW w:w="1292" w:type="dxa"/>
          </w:tcPr>
          <w:p w:rsidR="00FC45B0" w:rsidRPr="00FC45B0" w:rsidRDefault="00FC45B0" w:rsidP="00FC45B0">
            <w:pPr>
              <w:pStyle w:val="NormalWeb"/>
              <w:spacing w:before="0" w:beforeAutospacing="0" w:after="0" w:afterAutospacing="0"/>
              <w:jc w:val="both"/>
              <w:rPr>
                <w:color w:val="000000"/>
                <w:sz w:val="20"/>
                <w:szCs w:val="20"/>
              </w:rPr>
            </w:pPr>
          </w:p>
        </w:tc>
        <w:tc>
          <w:tcPr>
            <w:tcW w:w="1526" w:type="dxa"/>
          </w:tcPr>
          <w:p w:rsidR="00FC45B0" w:rsidRPr="00FC45B0" w:rsidRDefault="00FC45B0" w:rsidP="00FC45B0">
            <w:pPr>
              <w:pStyle w:val="NormalWeb"/>
              <w:spacing w:before="0" w:beforeAutospacing="0" w:after="0" w:afterAutospacing="0"/>
              <w:jc w:val="both"/>
              <w:rPr>
                <w:color w:val="000000"/>
                <w:sz w:val="20"/>
                <w:szCs w:val="20"/>
              </w:rPr>
            </w:pPr>
          </w:p>
        </w:tc>
        <w:tc>
          <w:tcPr>
            <w:tcW w:w="1526" w:type="dxa"/>
          </w:tcPr>
          <w:p w:rsidR="00FC45B0" w:rsidRPr="00FC45B0" w:rsidRDefault="00FC45B0" w:rsidP="00FC45B0">
            <w:pPr>
              <w:pStyle w:val="NormalWeb"/>
              <w:spacing w:before="0" w:beforeAutospacing="0" w:after="0" w:afterAutospacing="0"/>
              <w:jc w:val="both"/>
              <w:rPr>
                <w:color w:val="000000"/>
                <w:sz w:val="20"/>
                <w:szCs w:val="20"/>
              </w:rPr>
            </w:pPr>
          </w:p>
        </w:tc>
        <w:tc>
          <w:tcPr>
            <w:tcW w:w="1527" w:type="dxa"/>
          </w:tcPr>
          <w:p w:rsidR="00FC45B0" w:rsidRPr="00FC45B0" w:rsidRDefault="00FC45B0" w:rsidP="00FC45B0">
            <w:pPr>
              <w:pStyle w:val="NormalWeb"/>
              <w:spacing w:before="0" w:beforeAutospacing="0" w:after="0" w:afterAutospacing="0"/>
              <w:jc w:val="both"/>
              <w:rPr>
                <w:color w:val="000000"/>
                <w:sz w:val="20"/>
                <w:szCs w:val="20"/>
              </w:rPr>
            </w:pPr>
          </w:p>
        </w:tc>
        <w:tc>
          <w:tcPr>
            <w:tcW w:w="1527" w:type="dxa"/>
          </w:tcPr>
          <w:p w:rsidR="00FC45B0" w:rsidRPr="00FC45B0" w:rsidRDefault="00FC45B0" w:rsidP="00FC45B0">
            <w:pPr>
              <w:pStyle w:val="NormalWeb"/>
              <w:spacing w:before="0" w:beforeAutospacing="0" w:after="0" w:afterAutospacing="0"/>
              <w:jc w:val="both"/>
              <w:rPr>
                <w:color w:val="000000"/>
                <w:sz w:val="20"/>
                <w:szCs w:val="20"/>
              </w:rPr>
            </w:pPr>
          </w:p>
        </w:tc>
      </w:tr>
      <w:tr w:rsidR="00FC45B0" w:rsidRPr="00FC45B0" w:rsidTr="00FC45B0">
        <w:trPr>
          <w:trHeight w:val="145"/>
        </w:trPr>
        <w:tc>
          <w:tcPr>
            <w:tcW w:w="1828" w:type="dxa"/>
          </w:tcPr>
          <w:p w:rsidR="00FC45B0" w:rsidRPr="00FC45B0" w:rsidRDefault="00FC45B0" w:rsidP="00FC45B0">
            <w:pPr>
              <w:pStyle w:val="NormalWeb"/>
              <w:spacing w:before="0" w:beforeAutospacing="0" w:after="0" w:afterAutospacing="0"/>
              <w:jc w:val="both"/>
              <w:rPr>
                <w:color w:val="000000"/>
                <w:sz w:val="20"/>
                <w:szCs w:val="20"/>
              </w:rPr>
            </w:pPr>
            <w:r w:rsidRPr="00FC45B0">
              <w:rPr>
                <w:color w:val="000000"/>
                <w:sz w:val="20"/>
                <w:szCs w:val="20"/>
              </w:rPr>
              <w:t>Skin only</w:t>
            </w:r>
          </w:p>
        </w:tc>
        <w:tc>
          <w:tcPr>
            <w:tcW w:w="1292" w:type="dxa"/>
          </w:tcPr>
          <w:p w:rsidR="00FC45B0" w:rsidRPr="00FC45B0" w:rsidRDefault="00FC45B0" w:rsidP="00FC45B0">
            <w:pPr>
              <w:pStyle w:val="NormalWeb"/>
              <w:spacing w:before="0" w:beforeAutospacing="0" w:after="0" w:afterAutospacing="0"/>
              <w:jc w:val="both"/>
              <w:rPr>
                <w:color w:val="000000"/>
                <w:sz w:val="20"/>
                <w:szCs w:val="20"/>
              </w:rPr>
            </w:pPr>
          </w:p>
        </w:tc>
        <w:tc>
          <w:tcPr>
            <w:tcW w:w="1526" w:type="dxa"/>
          </w:tcPr>
          <w:p w:rsidR="00FC45B0" w:rsidRPr="00FC45B0" w:rsidRDefault="00FC45B0" w:rsidP="00FC45B0">
            <w:pPr>
              <w:pStyle w:val="NormalWeb"/>
              <w:spacing w:before="0" w:beforeAutospacing="0" w:after="0" w:afterAutospacing="0"/>
              <w:jc w:val="both"/>
              <w:rPr>
                <w:color w:val="000000"/>
                <w:sz w:val="20"/>
                <w:szCs w:val="20"/>
              </w:rPr>
            </w:pPr>
          </w:p>
        </w:tc>
        <w:tc>
          <w:tcPr>
            <w:tcW w:w="1526" w:type="dxa"/>
          </w:tcPr>
          <w:p w:rsidR="00FC45B0" w:rsidRPr="00FC45B0" w:rsidRDefault="00FC45B0" w:rsidP="00FC45B0">
            <w:pPr>
              <w:pStyle w:val="NormalWeb"/>
              <w:spacing w:before="0" w:beforeAutospacing="0" w:after="0" w:afterAutospacing="0"/>
              <w:jc w:val="both"/>
              <w:rPr>
                <w:color w:val="000000"/>
                <w:sz w:val="20"/>
                <w:szCs w:val="20"/>
              </w:rPr>
            </w:pPr>
          </w:p>
        </w:tc>
        <w:tc>
          <w:tcPr>
            <w:tcW w:w="1527" w:type="dxa"/>
          </w:tcPr>
          <w:p w:rsidR="00FC45B0" w:rsidRPr="00FC45B0" w:rsidRDefault="00FC45B0" w:rsidP="00FC45B0">
            <w:pPr>
              <w:pStyle w:val="NormalWeb"/>
              <w:spacing w:before="0" w:beforeAutospacing="0" w:after="0" w:afterAutospacing="0"/>
              <w:jc w:val="both"/>
              <w:rPr>
                <w:color w:val="000000"/>
                <w:sz w:val="20"/>
                <w:szCs w:val="20"/>
              </w:rPr>
            </w:pPr>
          </w:p>
        </w:tc>
        <w:tc>
          <w:tcPr>
            <w:tcW w:w="1527" w:type="dxa"/>
          </w:tcPr>
          <w:p w:rsidR="00FC45B0" w:rsidRPr="00FC45B0" w:rsidRDefault="00FC45B0" w:rsidP="00FC45B0">
            <w:pPr>
              <w:pStyle w:val="NormalWeb"/>
              <w:spacing w:before="0" w:beforeAutospacing="0" w:after="0" w:afterAutospacing="0"/>
              <w:jc w:val="both"/>
              <w:rPr>
                <w:color w:val="000000"/>
                <w:sz w:val="20"/>
                <w:szCs w:val="20"/>
              </w:rPr>
            </w:pPr>
          </w:p>
        </w:tc>
      </w:tr>
      <w:tr w:rsidR="00FC45B0" w:rsidRPr="00FC45B0" w:rsidTr="00FC45B0">
        <w:trPr>
          <w:trHeight w:val="88"/>
        </w:trPr>
        <w:tc>
          <w:tcPr>
            <w:tcW w:w="1828" w:type="dxa"/>
          </w:tcPr>
          <w:p w:rsidR="00FC45B0" w:rsidRPr="00FC45B0" w:rsidRDefault="00FC45B0" w:rsidP="00FC45B0">
            <w:pPr>
              <w:pStyle w:val="NormalWeb"/>
              <w:spacing w:before="0" w:beforeAutospacing="0" w:after="0" w:afterAutospacing="0"/>
              <w:jc w:val="both"/>
              <w:rPr>
                <w:color w:val="000000"/>
                <w:sz w:val="20"/>
                <w:szCs w:val="20"/>
              </w:rPr>
            </w:pPr>
            <w:r w:rsidRPr="00FC45B0">
              <w:rPr>
                <w:color w:val="000000"/>
                <w:sz w:val="20"/>
                <w:szCs w:val="20"/>
              </w:rPr>
              <w:t>Eyes only</w:t>
            </w:r>
          </w:p>
        </w:tc>
        <w:tc>
          <w:tcPr>
            <w:tcW w:w="1292" w:type="dxa"/>
          </w:tcPr>
          <w:p w:rsidR="00FC45B0" w:rsidRPr="00FC45B0" w:rsidRDefault="00FC45B0" w:rsidP="00FC45B0">
            <w:pPr>
              <w:pStyle w:val="NormalWeb"/>
              <w:spacing w:before="0" w:beforeAutospacing="0" w:after="0" w:afterAutospacing="0"/>
              <w:jc w:val="both"/>
              <w:rPr>
                <w:color w:val="000000"/>
                <w:sz w:val="20"/>
                <w:szCs w:val="20"/>
              </w:rPr>
            </w:pPr>
          </w:p>
        </w:tc>
        <w:tc>
          <w:tcPr>
            <w:tcW w:w="1526" w:type="dxa"/>
          </w:tcPr>
          <w:p w:rsidR="00FC45B0" w:rsidRPr="00FC45B0" w:rsidRDefault="00FC45B0" w:rsidP="00FC45B0">
            <w:pPr>
              <w:pStyle w:val="NormalWeb"/>
              <w:spacing w:before="0" w:beforeAutospacing="0" w:after="0" w:afterAutospacing="0"/>
              <w:jc w:val="both"/>
              <w:rPr>
                <w:color w:val="000000"/>
                <w:sz w:val="20"/>
                <w:szCs w:val="20"/>
              </w:rPr>
            </w:pPr>
          </w:p>
        </w:tc>
        <w:tc>
          <w:tcPr>
            <w:tcW w:w="1526" w:type="dxa"/>
          </w:tcPr>
          <w:p w:rsidR="00FC45B0" w:rsidRPr="00FC45B0" w:rsidRDefault="00FC45B0" w:rsidP="00FC45B0">
            <w:pPr>
              <w:pStyle w:val="NormalWeb"/>
              <w:spacing w:before="0" w:beforeAutospacing="0" w:after="0" w:afterAutospacing="0"/>
              <w:jc w:val="both"/>
              <w:rPr>
                <w:color w:val="000000"/>
                <w:sz w:val="20"/>
                <w:szCs w:val="20"/>
              </w:rPr>
            </w:pPr>
          </w:p>
        </w:tc>
        <w:tc>
          <w:tcPr>
            <w:tcW w:w="1527" w:type="dxa"/>
          </w:tcPr>
          <w:p w:rsidR="00FC45B0" w:rsidRPr="00FC45B0" w:rsidRDefault="00FC45B0" w:rsidP="00FC45B0">
            <w:pPr>
              <w:pStyle w:val="NormalWeb"/>
              <w:spacing w:before="0" w:beforeAutospacing="0" w:after="0" w:afterAutospacing="0"/>
              <w:jc w:val="both"/>
              <w:rPr>
                <w:color w:val="000000"/>
                <w:sz w:val="20"/>
                <w:szCs w:val="20"/>
              </w:rPr>
            </w:pPr>
          </w:p>
        </w:tc>
        <w:tc>
          <w:tcPr>
            <w:tcW w:w="1527" w:type="dxa"/>
          </w:tcPr>
          <w:p w:rsidR="00FC45B0" w:rsidRPr="00FC45B0" w:rsidRDefault="00FC45B0" w:rsidP="00FC45B0">
            <w:pPr>
              <w:pStyle w:val="NormalWeb"/>
              <w:spacing w:before="0" w:beforeAutospacing="0" w:after="0" w:afterAutospacing="0"/>
              <w:jc w:val="both"/>
              <w:rPr>
                <w:color w:val="000000"/>
                <w:sz w:val="20"/>
                <w:szCs w:val="20"/>
              </w:rPr>
            </w:pPr>
          </w:p>
        </w:tc>
      </w:tr>
      <w:tr w:rsidR="00FC45B0" w:rsidRPr="00FC45B0" w:rsidTr="00FC45B0">
        <w:trPr>
          <w:trHeight w:val="141"/>
        </w:trPr>
        <w:tc>
          <w:tcPr>
            <w:tcW w:w="1828" w:type="dxa"/>
          </w:tcPr>
          <w:p w:rsidR="00FC45B0" w:rsidRPr="00FC45B0" w:rsidRDefault="00FC45B0" w:rsidP="00FC45B0">
            <w:pPr>
              <w:pStyle w:val="NormalWeb"/>
              <w:spacing w:before="0" w:beforeAutospacing="0" w:after="0" w:afterAutospacing="0"/>
              <w:jc w:val="both"/>
              <w:rPr>
                <w:color w:val="000000"/>
                <w:sz w:val="20"/>
                <w:szCs w:val="20"/>
              </w:rPr>
            </w:pPr>
            <w:r w:rsidRPr="00FC45B0">
              <w:rPr>
                <w:color w:val="000000"/>
                <w:sz w:val="20"/>
                <w:szCs w:val="20"/>
              </w:rPr>
              <w:t>Teeth only</w:t>
            </w:r>
          </w:p>
        </w:tc>
        <w:tc>
          <w:tcPr>
            <w:tcW w:w="1292" w:type="dxa"/>
          </w:tcPr>
          <w:p w:rsidR="00FC45B0" w:rsidRPr="00FC45B0" w:rsidRDefault="00FC45B0" w:rsidP="00FC45B0">
            <w:pPr>
              <w:pStyle w:val="NormalWeb"/>
              <w:spacing w:before="0" w:beforeAutospacing="0" w:after="0" w:afterAutospacing="0"/>
              <w:jc w:val="both"/>
              <w:rPr>
                <w:color w:val="000000"/>
                <w:sz w:val="20"/>
                <w:szCs w:val="20"/>
              </w:rPr>
            </w:pPr>
          </w:p>
        </w:tc>
        <w:tc>
          <w:tcPr>
            <w:tcW w:w="1526" w:type="dxa"/>
          </w:tcPr>
          <w:p w:rsidR="00FC45B0" w:rsidRPr="00FC45B0" w:rsidRDefault="00FC45B0" w:rsidP="00FC45B0">
            <w:pPr>
              <w:pStyle w:val="NormalWeb"/>
              <w:spacing w:before="0" w:beforeAutospacing="0" w:after="0" w:afterAutospacing="0"/>
              <w:jc w:val="both"/>
              <w:rPr>
                <w:color w:val="000000"/>
                <w:sz w:val="20"/>
                <w:szCs w:val="20"/>
              </w:rPr>
            </w:pPr>
          </w:p>
        </w:tc>
        <w:tc>
          <w:tcPr>
            <w:tcW w:w="1526" w:type="dxa"/>
          </w:tcPr>
          <w:p w:rsidR="00FC45B0" w:rsidRPr="00FC45B0" w:rsidRDefault="00FC45B0" w:rsidP="00FC45B0">
            <w:pPr>
              <w:pStyle w:val="NormalWeb"/>
              <w:spacing w:before="0" w:beforeAutospacing="0" w:after="0" w:afterAutospacing="0"/>
              <w:jc w:val="both"/>
              <w:rPr>
                <w:color w:val="000000"/>
                <w:sz w:val="20"/>
                <w:szCs w:val="20"/>
              </w:rPr>
            </w:pPr>
          </w:p>
        </w:tc>
        <w:tc>
          <w:tcPr>
            <w:tcW w:w="1527" w:type="dxa"/>
          </w:tcPr>
          <w:p w:rsidR="00FC45B0" w:rsidRPr="00FC45B0" w:rsidRDefault="00FC45B0" w:rsidP="00FC45B0">
            <w:pPr>
              <w:pStyle w:val="NormalWeb"/>
              <w:spacing w:before="0" w:beforeAutospacing="0" w:after="0" w:afterAutospacing="0"/>
              <w:jc w:val="both"/>
              <w:rPr>
                <w:color w:val="000000"/>
                <w:sz w:val="20"/>
                <w:szCs w:val="20"/>
              </w:rPr>
            </w:pPr>
          </w:p>
        </w:tc>
        <w:tc>
          <w:tcPr>
            <w:tcW w:w="1527" w:type="dxa"/>
          </w:tcPr>
          <w:p w:rsidR="00FC45B0" w:rsidRPr="00FC45B0" w:rsidRDefault="00FC45B0" w:rsidP="00FC45B0">
            <w:pPr>
              <w:pStyle w:val="NormalWeb"/>
              <w:spacing w:before="0" w:beforeAutospacing="0" w:after="0" w:afterAutospacing="0"/>
              <w:jc w:val="both"/>
              <w:rPr>
                <w:color w:val="000000"/>
                <w:sz w:val="20"/>
                <w:szCs w:val="20"/>
              </w:rPr>
            </w:pPr>
          </w:p>
        </w:tc>
      </w:tr>
      <w:tr w:rsidR="00FC45B0" w:rsidRPr="00FC45B0" w:rsidTr="00FC45B0">
        <w:trPr>
          <w:trHeight w:val="115"/>
        </w:trPr>
        <w:tc>
          <w:tcPr>
            <w:tcW w:w="1828" w:type="dxa"/>
          </w:tcPr>
          <w:p w:rsidR="00FC45B0" w:rsidRPr="00FC45B0" w:rsidRDefault="00FC45B0" w:rsidP="00FC45B0">
            <w:pPr>
              <w:pStyle w:val="NormalWeb"/>
              <w:spacing w:before="0" w:beforeAutospacing="0" w:after="0" w:afterAutospacing="0"/>
              <w:jc w:val="both"/>
              <w:rPr>
                <w:color w:val="000000"/>
                <w:sz w:val="20"/>
                <w:szCs w:val="20"/>
              </w:rPr>
            </w:pPr>
            <w:r w:rsidRPr="00FC45B0">
              <w:rPr>
                <w:color w:val="000000"/>
                <w:sz w:val="20"/>
                <w:szCs w:val="20"/>
              </w:rPr>
              <w:t>Ova/sperm only</w:t>
            </w:r>
          </w:p>
        </w:tc>
        <w:tc>
          <w:tcPr>
            <w:tcW w:w="1292" w:type="dxa"/>
          </w:tcPr>
          <w:p w:rsidR="00FC45B0" w:rsidRPr="00FC45B0" w:rsidRDefault="00FC45B0" w:rsidP="00FC45B0">
            <w:pPr>
              <w:pStyle w:val="NormalWeb"/>
              <w:spacing w:before="0" w:beforeAutospacing="0" w:after="0" w:afterAutospacing="0"/>
              <w:jc w:val="both"/>
              <w:rPr>
                <w:color w:val="000000"/>
                <w:sz w:val="20"/>
                <w:szCs w:val="20"/>
              </w:rPr>
            </w:pPr>
          </w:p>
        </w:tc>
        <w:tc>
          <w:tcPr>
            <w:tcW w:w="1526" w:type="dxa"/>
          </w:tcPr>
          <w:p w:rsidR="00FC45B0" w:rsidRPr="00FC45B0" w:rsidRDefault="00FC45B0" w:rsidP="00FC45B0">
            <w:pPr>
              <w:pStyle w:val="NormalWeb"/>
              <w:spacing w:before="0" w:beforeAutospacing="0" w:after="0" w:afterAutospacing="0"/>
              <w:jc w:val="both"/>
              <w:rPr>
                <w:color w:val="000000"/>
                <w:sz w:val="20"/>
                <w:szCs w:val="20"/>
              </w:rPr>
            </w:pPr>
          </w:p>
        </w:tc>
        <w:tc>
          <w:tcPr>
            <w:tcW w:w="1526" w:type="dxa"/>
          </w:tcPr>
          <w:p w:rsidR="00FC45B0" w:rsidRPr="00FC45B0" w:rsidRDefault="00FC45B0" w:rsidP="00FC45B0">
            <w:pPr>
              <w:pStyle w:val="NormalWeb"/>
              <w:spacing w:before="0" w:beforeAutospacing="0" w:after="0" w:afterAutospacing="0"/>
              <w:jc w:val="both"/>
              <w:rPr>
                <w:color w:val="000000"/>
                <w:sz w:val="20"/>
                <w:szCs w:val="20"/>
              </w:rPr>
            </w:pPr>
          </w:p>
        </w:tc>
        <w:tc>
          <w:tcPr>
            <w:tcW w:w="1527" w:type="dxa"/>
          </w:tcPr>
          <w:p w:rsidR="00FC45B0" w:rsidRPr="00FC45B0" w:rsidRDefault="00FC45B0" w:rsidP="00FC45B0">
            <w:pPr>
              <w:pStyle w:val="NormalWeb"/>
              <w:spacing w:before="0" w:beforeAutospacing="0" w:after="0" w:afterAutospacing="0"/>
              <w:jc w:val="both"/>
              <w:rPr>
                <w:color w:val="000000"/>
                <w:sz w:val="20"/>
                <w:szCs w:val="20"/>
              </w:rPr>
            </w:pPr>
          </w:p>
        </w:tc>
        <w:tc>
          <w:tcPr>
            <w:tcW w:w="1527" w:type="dxa"/>
          </w:tcPr>
          <w:p w:rsidR="00FC45B0" w:rsidRPr="00FC45B0" w:rsidRDefault="00FC45B0" w:rsidP="00FC45B0">
            <w:pPr>
              <w:pStyle w:val="NormalWeb"/>
              <w:spacing w:before="0" w:beforeAutospacing="0" w:after="0" w:afterAutospacing="0"/>
              <w:jc w:val="both"/>
              <w:rPr>
                <w:color w:val="000000"/>
                <w:sz w:val="20"/>
                <w:szCs w:val="20"/>
              </w:rPr>
            </w:pPr>
          </w:p>
        </w:tc>
      </w:tr>
      <w:tr w:rsidR="00FC45B0" w:rsidRPr="00FC45B0" w:rsidTr="00FC45B0">
        <w:trPr>
          <w:trHeight w:val="127"/>
        </w:trPr>
        <w:tc>
          <w:tcPr>
            <w:tcW w:w="1828" w:type="dxa"/>
          </w:tcPr>
          <w:p w:rsidR="00FC45B0" w:rsidRPr="00FC45B0" w:rsidRDefault="00FC45B0" w:rsidP="00FC45B0">
            <w:pPr>
              <w:pStyle w:val="NormalWeb"/>
              <w:spacing w:before="0" w:beforeAutospacing="0" w:after="0" w:afterAutospacing="0"/>
              <w:jc w:val="both"/>
              <w:rPr>
                <w:color w:val="000000"/>
                <w:sz w:val="20"/>
                <w:szCs w:val="20"/>
              </w:rPr>
            </w:pPr>
            <w:r w:rsidRPr="00FC45B0">
              <w:rPr>
                <w:color w:val="000000"/>
                <w:sz w:val="20"/>
                <w:szCs w:val="20"/>
              </w:rPr>
              <w:t>Heart only</w:t>
            </w:r>
          </w:p>
        </w:tc>
        <w:tc>
          <w:tcPr>
            <w:tcW w:w="1292" w:type="dxa"/>
          </w:tcPr>
          <w:p w:rsidR="00FC45B0" w:rsidRPr="00FC45B0" w:rsidRDefault="00FC45B0" w:rsidP="00FC45B0">
            <w:pPr>
              <w:pStyle w:val="NormalWeb"/>
              <w:spacing w:before="0" w:beforeAutospacing="0" w:after="0" w:afterAutospacing="0"/>
              <w:jc w:val="both"/>
              <w:rPr>
                <w:color w:val="000000"/>
                <w:sz w:val="20"/>
                <w:szCs w:val="20"/>
              </w:rPr>
            </w:pPr>
          </w:p>
        </w:tc>
        <w:tc>
          <w:tcPr>
            <w:tcW w:w="1526" w:type="dxa"/>
          </w:tcPr>
          <w:p w:rsidR="00FC45B0" w:rsidRPr="00FC45B0" w:rsidRDefault="00FC45B0" w:rsidP="00FC45B0">
            <w:pPr>
              <w:pStyle w:val="NormalWeb"/>
              <w:spacing w:before="0" w:beforeAutospacing="0" w:after="0" w:afterAutospacing="0"/>
              <w:jc w:val="both"/>
              <w:rPr>
                <w:color w:val="000000"/>
                <w:sz w:val="20"/>
                <w:szCs w:val="20"/>
              </w:rPr>
            </w:pPr>
          </w:p>
        </w:tc>
        <w:tc>
          <w:tcPr>
            <w:tcW w:w="1526" w:type="dxa"/>
          </w:tcPr>
          <w:p w:rsidR="00FC45B0" w:rsidRPr="00FC45B0" w:rsidRDefault="00FC45B0" w:rsidP="00FC45B0">
            <w:pPr>
              <w:pStyle w:val="NormalWeb"/>
              <w:spacing w:before="0" w:beforeAutospacing="0" w:after="0" w:afterAutospacing="0"/>
              <w:jc w:val="both"/>
              <w:rPr>
                <w:color w:val="000000"/>
                <w:sz w:val="20"/>
                <w:szCs w:val="20"/>
              </w:rPr>
            </w:pPr>
          </w:p>
        </w:tc>
        <w:tc>
          <w:tcPr>
            <w:tcW w:w="1527" w:type="dxa"/>
          </w:tcPr>
          <w:p w:rsidR="00FC45B0" w:rsidRPr="00FC45B0" w:rsidRDefault="00FC45B0" w:rsidP="00FC45B0">
            <w:pPr>
              <w:pStyle w:val="NormalWeb"/>
              <w:spacing w:before="0" w:beforeAutospacing="0" w:after="0" w:afterAutospacing="0"/>
              <w:jc w:val="both"/>
              <w:rPr>
                <w:color w:val="000000"/>
                <w:sz w:val="20"/>
                <w:szCs w:val="20"/>
              </w:rPr>
            </w:pPr>
          </w:p>
        </w:tc>
        <w:tc>
          <w:tcPr>
            <w:tcW w:w="1527" w:type="dxa"/>
          </w:tcPr>
          <w:p w:rsidR="00FC45B0" w:rsidRPr="00FC45B0" w:rsidRDefault="00FC45B0" w:rsidP="00FC45B0">
            <w:pPr>
              <w:pStyle w:val="NormalWeb"/>
              <w:spacing w:before="0" w:beforeAutospacing="0" w:after="0" w:afterAutospacing="0"/>
              <w:jc w:val="both"/>
              <w:rPr>
                <w:color w:val="000000"/>
                <w:sz w:val="20"/>
                <w:szCs w:val="20"/>
              </w:rPr>
            </w:pPr>
          </w:p>
        </w:tc>
      </w:tr>
      <w:tr w:rsidR="00FC45B0" w:rsidRPr="00FC45B0" w:rsidTr="00FC45B0">
        <w:trPr>
          <w:trHeight w:val="127"/>
        </w:trPr>
        <w:tc>
          <w:tcPr>
            <w:tcW w:w="1828" w:type="dxa"/>
          </w:tcPr>
          <w:p w:rsidR="00FC45B0" w:rsidRPr="00FC45B0" w:rsidRDefault="00FC45B0" w:rsidP="00FC45B0">
            <w:pPr>
              <w:pStyle w:val="NormalWeb"/>
              <w:spacing w:before="0" w:beforeAutospacing="0" w:after="0" w:afterAutospacing="0"/>
              <w:jc w:val="both"/>
              <w:rPr>
                <w:color w:val="000000"/>
                <w:sz w:val="20"/>
                <w:szCs w:val="20"/>
              </w:rPr>
            </w:pPr>
            <w:r w:rsidRPr="00FC45B0">
              <w:rPr>
                <w:color w:val="000000"/>
                <w:sz w:val="20"/>
                <w:szCs w:val="20"/>
              </w:rPr>
              <w:t>Brain only</w:t>
            </w:r>
          </w:p>
        </w:tc>
        <w:tc>
          <w:tcPr>
            <w:tcW w:w="1292" w:type="dxa"/>
          </w:tcPr>
          <w:p w:rsidR="00FC45B0" w:rsidRPr="00FC45B0" w:rsidRDefault="00FC45B0" w:rsidP="00FC45B0">
            <w:pPr>
              <w:pStyle w:val="NormalWeb"/>
              <w:spacing w:before="0" w:beforeAutospacing="0" w:after="0" w:afterAutospacing="0"/>
              <w:jc w:val="both"/>
              <w:rPr>
                <w:color w:val="000000"/>
                <w:sz w:val="20"/>
                <w:szCs w:val="20"/>
              </w:rPr>
            </w:pPr>
          </w:p>
        </w:tc>
        <w:tc>
          <w:tcPr>
            <w:tcW w:w="1526" w:type="dxa"/>
          </w:tcPr>
          <w:p w:rsidR="00FC45B0" w:rsidRPr="00FC45B0" w:rsidRDefault="00FC45B0" w:rsidP="00FC45B0">
            <w:pPr>
              <w:pStyle w:val="NormalWeb"/>
              <w:spacing w:before="0" w:beforeAutospacing="0" w:after="0" w:afterAutospacing="0"/>
              <w:jc w:val="both"/>
              <w:rPr>
                <w:color w:val="000000"/>
                <w:sz w:val="20"/>
                <w:szCs w:val="20"/>
              </w:rPr>
            </w:pPr>
          </w:p>
        </w:tc>
        <w:tc>
          <w:tcPr>
            <w:tcW w:w="1526" w:type="dxa"/>
          </w:tcPr>
          <w:p w:rsidR="00FC45B0" w:rsidRPr="00FC45B0" w:rsidRDefault="00FC45B0" w:rsidP="00FC45B0">
            <w:pPr>
              <w:pStyle w:val="NormalWeb"/>
              <w:spacing w:before="0" w:beforeAutospacing="0" w:after="0" w:afterAutospacing="0"/>
              <w:jc w:val="both"/>
              <w:rPr>
                <w:color w:val="000000"/>
                <w:sz w:val="20"/>
                <w:szCs w:val="20"/>
              </w:rPr>
            </w:pPr>
          </w:p>
        </w:tc>
        <w:tc>
          <w:tcPr>
            <w:tcW w:w="1527" w:type="dxa"/>
          </w:tcPr>
          <w:p w:rsidR="00FC45B0" w:rsidRPr="00FC45B0" w:rsidRDefault="00FC45B0" w:rsidP="00FC45B0">
            <w:pPr>
              <w:pStyle w:val="NormalWeb"/>
              <w:spacing w:before="0" w:beforeAutospacing="0" w:after="0" w:afterAutospacing="0"/>
              <w:jc w:val="both"/>
              <w:rPr>
                <w:color w:val="000000"/>
                <w:sz w:val="20"/>
                <w:szCs w:val="20"/>
              </w:rPr>
            </w:pPr>
          </w:p>
        </w:tc>
        <w:tc>
          <w:tcPr>
            <w:tcW w:w="1527" w:type="dxa"/>
          </w:tcPr>
          <w:p w:rsidR="00FC45B0" w:rsidRPr="00FC45B0" w:rsidRDefault="00FC45B0" w:rsidP="00FC45B0">
            <w:pPr>
              <w:pStyle w:val="NormalWeb"/>
              <w:spacing w:before="0" w:beforeAutospacing="0" w:after="0" w:afterAutospacing="0"/>
              <w:jc w:val="both"/>
              <w:rPr>
                <w:color w:val="000000"/>
                <w:sz w:val="20"/>
                <w:szCs w:val="20"/>
              </w:rPr>
            </w:pPr>
          </w:p>
        </w:tc>
      </w:tr>
      <w:tr w:rsidR="00FC45B0" w:rsidRPr="00FC45B0" w:rsidTr="00FC45B0">
        <w:trPr>
          <w:trHeight w:val="194"/>
        </w:trPr>
        <w:tc>
          <w:tcPr>
            <w:tcW w:w="1828" w:type="dxa"/>
          </w:tcPr>
          <w:p w:rsidR="00FC45B0" w:rsidRPr="00FC45B0" w:rsidRDefault="00FC45B0" w:rsidP="00FC45B0">
            <w:pPr>
              <w:pStyle w:val="NormalWeb"/>
              <w:spacing w:before="0" w:beforeAutospacing="0" w:after="0" w:afterAutospacing="0"/>
              <w:rPr>
                <w:color w:val="000000"/>
                <w:sz w:val="20"/>
                <w:szCs w:val="20"/>
              </w:rPr>
            </w:pPr>
            <w:r w:rsidRPr="00FC45B0">
              <w:rPr>
                <w:color w:val="000000"/>
                <w:sz w:val="20"/>
                <w:szCs w:val="20"/>
              </w:rPr>
              <w:t xml:space="preserve">Don’t mind donating every part of your body </w:t>
            </w:r>
          </w:p>
        </w:tc>
        <w:tc>
          <w:tcPr>
            <w:tcW w:w="1292" w:type="dxa"/>
          </w:tcPr>
          <w:p w:rsidR="00FC45B0" w:rsidRPr="00FC45B0" w:rsidRDefault="00FC45B0" w:rsidP="00FC45B0">
            <w:pPr>
              <w:pStyle w:val="NormalWeb"/>
              <w:spacing w:before="0" w:beforeAutospacing="0" w:after="0" w:afterAutospacing="0"/>
              <w:jc w:val="both"/>
              <w:rPr>
                <w:color w:val="000000"/>
                <w:sz w:val="20"/>
                <w:szCs w:val="20"/>
              </w:rPr>
            </w:pPr>
          </w:p>
        </w:tc>
        <w:tc>
          <w:tcPr>
            <w:tcW w:w="1526" w:type="dxa"/>
          </w:tcPr>
          <w:p w:rsidR="00FC45B0" w:rsidRPr="00FC45B0" w:rsidRDefault="00FC45B0" w:rsidP="00FC45B0">
            <w:pPr>
              <w:pStyle w:val="NormalWeb"/>
              <w:spacing w:before="0" w:beforeAutospacing="0" w:after="0" w:afterAutospacing="0"/>
              <w:jc w:val="both"/>
              <w:rPr>
                <w:color w:val="000000"/>
                <w:sz w:val="20"/>
                <w:szCs w:val="20"/>
              </w:rPr>
            </w:pPr>
          </w:p>
        </w:tc>
        <w:tc>
          <w:tcPr>
            <w:tcW w:w="1526" w:type="dxa"/>
          </w:tcPr>
          <w:p w:rsidR="00FC45B0" w:rsidRPr="00FC45B0" w:rsidRDefault="00FC45B0" w:rsidP="00FC45B0">
            <w:pPr>
              <w:pStyle w:val="NormalWeb"/>
              <w:spacing w:before="0" w:beforeAutospacing="0" w:after="0" w:afterAutospacing="0"/>
              <w:jc w:val="both"/>
              <w:rPr>
                <w:color w:val="000000"/>
                <w:sz w:val="20"/>
                <w:szCs w:val="20"/>
              </w:rPr>
            </w:pPr>
          </w:p>
        </w:tc>
        <w:tc>
          <w:tcPr>
            <w:tcW w:w="1527" w:type="dxa"/>
          </w:tcPr>
          <w:p w:rsidR="00FC45B0" w:rsidRPr="00FC45B0" w:rsidRDefault="00FC45B0" w:rsidP="00FC45B0">
            <w:pPr>
              <w:pStyle w:val="NormalWeb"/>
              <w:spacing w:before="0" w:beforeAutospacing="0" w:after="0" w:afterAutospacing="0"/>
              <w:jc w:val="both"/>
              <w:rPr>
                <w:color w:val="000000"/>
                <w:sz w:val="20"/>
                <w:szCs w:val="20"/>
              </w:rPr>
            </w:pPr>
          </w:p>
        </w:tc>
        <w:tc>
          <w:tcPr>
            <w:tcW w:w="1527" w:type="dxa"/>
          </w:tcPr>
          <w:p w:rsidR="00FC45B0" w:rsidRPr="00FC45B0" w:rsidRDefault="00FC45B0" w:rsidP="00FC45B0">
            <w:pPr>
              <w:pStyle w:val="NormalWeb"/>
              <w:spacing w:before="0" w:beforeAutospacing="0" w:after="0" w:afterAutospacing="0"/>
              <w:jc w:val="both"/>
              <w:rPr>
                <w:color w:val="000000"/>
                <w:sz w:val="20"/>
                <w:szCs w:val="20"/>
              </w:rPr>
            </w:pPr>
          </w:p>
        </w:tc>
      </w:tr>
    </w:tbl>
    <w:p w:rsidR="00FC45B0" w:rsidRPr="00FC45B0" w:rsidRDefault="00FC45B0" w:rsidP="00FC45B0">
      <w:pPr>
        <w:pStyle w:val="NormalWeb"/>
        <w:shd w:val="clear" w:color="auto" w:fill="FFFFFF"/>
        <w:spacing w:before="0" w:beforeAutospacing="0" w:after="0" w:afterAutospacing="0"/>
        <w:jc w:val="both"/>
        <w:rPr>
          <w:rFonts w:eastAsiaTheme="minorHAnsi"/>
          <w:color w:val="000000"/>
          <w:sz w:val="20"/>
          <w:szCs w:val="20"/>
          <w:lang w:val="en-IN"/>
        </w:rPr>
      </w:pPr>
    </w:p>
    <w:p w:rsidR="00FC45B0" w:rsidRPr="00FC45B0" w:rsidRDefault="00FC45B0" w:rsidP="00FC45B0">
      <w:pPr>
        <w:shd w:val="clear" w:color="auto" w:fill="FFFFFF"/>
        <w:jc w:val="both"/>
        <w:rPr>
          <w:color w:val="000000"/>
          <w:sz w:val="20"/>
          <w:szCs w:val="20"/>
        </w:rPr>
      </w:pPr>
      <w:r w:rsidRPr="00FC45B0">
        <w:rPr>
          <w:color w:val="000000"/>
          <w:sz w:val="20"/>
          <w:szCs w:val="20"/>
        </w:rPr>
        <w:t xml:space="preserve">30. Would you like to recommend your </w:t>
      </w:r>
      <w:r w:rsidRPr="00FC45B0">
        <w:rPr>
          <w:b/>
          <w:color w:val="000000"/>
          <w:sz w:val="20"/>
          <w:szCs w:val="20"/>
        </w:rPr>
        <w:t>family members</w:t>
      </w:r>
      <w:r w:rsidRPr="00FC45B0">
        <w:rPr>
          <w:color w:val="000000"/>
          <w:sz w:val="20"/>
          <w:szCs w:val="20"/>
        </w:rPr>
        <w:t xml:space="preserve"> for any tissue sample donation?</w:t>
      </w:r>
    </w:p>
    <w:p w:rsidR="00FC45B0" w:rsidRPr="00FC45B0" w:rsidRDefault="00FC45B0" w:rsidP="00FC45B0">
      <w:pPr>
        <w:shd w:val="clear" w:color="auto" w:fill="FFFFFF"/>
        <w:jc w:val="both"/>
        <w:rPr>
          <w:color w:val="000000"/>
          <w:sz w:val="20"/>
          <w:szCs w:val="20"/>
        </w:rPr>
      </w:pPr>
      <w:r w:rsidRPr="00FC45B0">
        <w:rPr>
          <w:color w:val="000000"/>
          <w:sz w:val="20"/>
          <w:szCs w:val="20"/>
        </w:rPr>
        <w:t>YES                                        NO                                          DONT KNOW</w:t>
      </w:r>
    </w:p>
    <w:p w:rsidR="00FC45B0" w:rsidRPr="00FC45B0" w:rsidRDefault="00FC45B0" w:rsidP="00FC45B0">
      <w:pPr>
        <w:shd w:val="clear" w:color="auto" w:fill="FFFFFF"/>
        <w:jc w:val="both"/>
        <w:rPr>
          <w:color w:val="000000"/>
          <w:sz w:val="20"/>
          <w:szCs w:val="20"/>
        </w:rPr>
      </w:pPr>
      <w:r w:rsidRPr="00FC45B0">
        <w:rPr>
          <w:color w:val="000000"/>
          <w:sz w:val="20"/>
          <w:szCs w:val="20"/>
        </w:rPr>
        <w:t xml:space="preserve">31. Would you like to encourage your </w:t>
      </w:r>
      <w:r w:rsidRPr="00FC45B0">
        <w:rPr>
          <w:b/>
          <w:color w:val="000000"/>
          <w:sz w:val="20"/>
          <w:szCs w:val="20"/>
        </w:rPr>
        <w:t xml:space="preserve">patients </w:t>
      </w:r>
      <w:r w:rsidRPr="00FC45B0">
        <w:rPr>
          <w:color w:val="000000"/>
          <w:sz w:val="20"/>
          <w:szCs w:val="20"/>
        </w:rPr>
        <w:t>about the same?</w:t>
      </w:r>
    </w:p>
    <w:p w:rsidR="00FC45B0" w:rsidRPr="00FC45B0" w:rsidRDefault="00FC45B0" w:rsidP="00FC45B0">
      <w:pPr>
        <w:shd w:val="clear" w:color="auto" w:fill="FFFFFF"/>
        <w:jc w:val="both"/>
        <w:rPr>
          <w:color w:val="000000"/>
          <w:sz w:val="20"/>
          <w:szCs w:val="20"/>
        </w:rPr>
      </w:pPr>
      <w:r w:rsidRPr="00FC45B0">
        <w:rPr>
          <w:color w:val="000000"/>
          <w:sz w:val="20"/>
          <w:szCs w:val="20"/>
        </w:rPr>
        <w:t>YES                                        NO                                          DONT KNOW</w:t>
      </w:r>
    </w:p>
    <w:p w:rsidR="00FC45B0" w:rsidRPr="00FC45B0" w:rsidRDefault="00FC45B0" w:rsidP="00FC45B0">
      <w:pPr>
        <w:shd w:val="clear" w:color="auto" w:fill="FFFFFF"/>
        <w:jc w:val="both"/>
        <w:rPr>
          <w:color w:val="000000"/>
          <w:sz w:val="20"/>
          <w:szCs w:val="20"/>
        </w:rPr>
      </w:pPr>
      <w:r w:rsidRPr="00FC45B0">
        <w:rPr>
          <w:color w:val="000000"/>
          <w:sz w:val="20"/>
          <w:szCs w:val="20"/>
        </w:rPr>
        <w:t xml:space="preserve">                                                                                            </w:t>
      </w:r>
      <w:r w:rsidRPr="00FC45B0">
        <w:rPr>
          <w:rFonts w:eastAsiaTheme="minorHAnsi"/>
          <w:color w:val="000000"/>
          <w:sz w:val="20"/>
          <w:szCs w:val="20"/>
          <w:lang w:val="en-IN"/>
        </w:rPr>
        <w:t xml:space="preserve"> </w:t>
      </w:r>
      <w:r w:rsidRPr="00FC45B0">
        <w:rPr>
          <w:color w:val="000000"/>
          <w:sz w:val="20"/>
          <w:szCs w:val="20"/>
        </w:rPr>
        <w:t>Thank you for your valid participation in the study</w:t>
      </w:r>
    </w:p>
    <w:p w:rsidR="00FC45B0" w:rsidRPr="00FC45B0" w:rsidRDefault="00FC45B0" w:rsidP="00FC45B0">
      <w:pPr>
        <w:pStyle w:val="NormalWeb"/>
        <w:shd w:val="clear" w:color="auto" w:fill="FFFFFF"/>
        <w:spacing w:before="0" w:beforeAutospacing="0" w:after="0" w:afterAutospacing="0"/>
        <w:jc w:val="both"/>
        <w:rPr>
          <w:color w:val="000000"/>
          <w:sz w:val="20"/>
          <w:szCs w:val="20"/>
        </w:rPr>
      </w:pPr>
      <w:r w:rsidRPr="00FC45B0">
        <w:rPr>
          <w:color w:val="000000"/>
          <w:sz w:val="20"/>
          <w:szCs w:val="20"/>
        </w:rPr>
        <w:t xml:space="preserve">                                        </w:t>
      </w:r>
    </w:p>
    <w:p w:rsidR="00FC45B0" w:rsidRPr="00FC45B0" w:rsidRDefault="00FC45B0" w:rsidP="00FC45B0">
      <w:pPr>
        <w:autoSpaceDN w:val="0"/>
        <w:adjustRightInd w:val="0"/>
        <w:jc w:val="both"/>
        <w:rPr>
          <w:b/>
          <w:sz w:val="20"/>
          <w:szCs w:val="20"/>
          <w:u w:val="single"/>
        </w:rPr>
      </w:pPr>
    </w:p>
    <w:p w:rsidR="00543A40" w:rsidRPr="00FC45B0" w:rsidRDefault="00543A40" w:rsidP="00FC45B0">
      <w:pPr>
        <w:rPr>
          <w:sz w:val="20"/>
          <w:szCs w:val="20"/>
        </w:rPr>
      </w:pPr>
    </w:p>
    <w:sectPr w:rsidR="00543A40" w:rsidRPr="00FC45B0" w:rsidSect="00543A4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oNotDisplayPageBoundaries/>
  <w:proofState w:spelling="clean" w:grammar="clean"/>
  <w:defaultTabStop w:val="720"/>
  <w:characterSpacingControl w:val="doNotCompress"/>
  <w:compat/>
  <w:rsids>
    <w:rsidRoot w:val="00FC45B0"/>
    <w:rsid w:val="00543A40"/>
    <w:rsid w:val="00FC45B0"/>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5B0"/>
    <w:pPr>
      <w:suppressAutoHyphens/>
      <w:autoSpaceDE w:val="0"/>
      <w:spacing w:after="0" w:line="240" w:lineRule="auto"/>
    </w:pPr>
    <w:rPr>
      <w:rFonts w:ascii="Times New Roman" w:eastAsia="Times New Roman" w:hAnsi="Times New Roman" w:cs="Times New Roman"/>
      <w:sz w:val="24"/>
      <w:szCs w:val="24"/>
      <w:lang w:val="en-US" w:eastAsia="zh-CN"/>
    </w:rPr>
  </w:style>
  <w:style w:type="paragraph" w:styleId="Heading2">
    <w:name w:val="heading 2"/>
    <w:basedOn w:val="Normal"/>
    <w:next w:val="Normal"/>
    <w:link w:val="Heading2Char"/>
    <w:uiPriority w:val="9"/>
    <w:unhideWhenUsed/>
    <w:qFormat/>
    <w:rsid w:val="00FC45B0"/>
    <w:pPr>
      <w:keepNext/>
      <w:keepLines/>
      <w:suppressAutoHyphens w:val="0"/>
      <w:autoSpaceDE/>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C45B0"/>
    <w:rPr>
      <w:rFonts w:asciiTheme="majorHAnsi" w:eastAsiaTheme="majorEastAsia" w:hAnsiTheme="majorHAnsi" w:cstheme="majorBidi"/>
      <w:b/>
      <w:bCs/>
      <w:color w:val="4F81BD" w:themeColor="accent1"/>
      <w:sz w:val="26"/>
      <w:szCs w:val="26"/>
      <w:lang w:val="en-US"/>
    </w:rPr>
  </w:style>
  <w:style w:type="paragraph" w:styleId="NormalWeb">
    <w:name w:val="Normal (Web)"/>
    <w:basedOn w:val="Normal"/>
    <w:uiPriority w:val="99"/>
    <w:unhideWhenUsed/>
    <w:rsid w:val="00FC45B0"/>
    <w:pPr>
      <w:suppressAutoHyphens w:val="0"/>
      <w:autoSpaceDE/>
      <w:spacing w:before="100" w:beforeAutospacing="1" w:after="100" w:afterAutospacing="1"/>
    </w:pPr>
    <w:rPr>
      <w:lang w:eastAsia="en-US"/>
    </w:rPr>
  </w:style>
  <w:style w:type="character" w:styleId="Strong">
    <w:name w:val="Strong"/>
    <w:basedOn w:val="DefaultParagraphFont"/>
    <w:uiPriority w:val="22"/>
    <w:qFormat/>
    <w:rsid w:val="00FC45B0"/>
    <w:rPr>
      <w:b/>
      <w:bCs/>
    </w:rPr>
  </w:style>
  <w:style w:type="table" w:styleId="TableGrid">
    <w:name w:val="Table Grid"/>
    <w:basedOn w:val="TableNormal"/>
    <w:uiPriority w:val="59"/>
    <w:rsid w:val="00FC45B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qFormat/>
    <w:rsid w:val="00FC45B0"/>
    <w:rPr>
      <w:i/>
      <w:iCs/>
    </w:rPr>
  </w:style>
  <w:style w:type="character" w:styleId="Hyperlink">
    <w:name w:val="Hyperlink"/>
    <w:basedOn w:val="DefaultParagraphFont"/>
    <w:rsid w:val="00FC45B0"/>
    <w:rPr>
      <w:color w:val="0000FF"/>
      <w:u w:val="single"/>
    </w:rPr>
  </w:style>
  <w:style w:type="character" w:customStyle="1" w:styleId="apple-converted-space">
    <w:name w:val="apple-converted-space"/>
    <w:basedOn w:val="DefaultParagraphFont"/>
    <w:rsid w:val="00FC45B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n.wikipedia.org/wiki/Personalized_medicine" TargetMode="External"/><Relationship Id="rId4" Type="http://schemas.openxmlformats.org/officeDocument/2006/relationships/hyperlink" Target="https://en.wikipedia.org/wiki/Genom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1589</Words>
  <Characters>9059</Characters>
  <Application>Microsoft Office Word</Application>
  <DocSecurity>0</DocSecurity>
  <Lines>75</Lines>
  <Paragraphs>21</Paragraphs>
  <ScaleCrop>false</ScaleCrop>
  <Company/>
  <LinksUpToDate>false</LinksUpToDate>
  <CharactersWithSpaces>10627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l04</dc:creator>
  <cp:lastModifiedBy>l04</cp:lastModifiedBy>
  <cp:revision>1</cp:revision>
  <dcterms:created xsi:type="dcterms:W3CDTF">2016-12-31T06:13:00Z</dcterms:created>
  <dcterms:modified xsi:type="dcterms:W3CDTF">2016-12-31T06:24:00Z</dcterms:modified>
</cp:coreProperties>
</file>