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48" w:rsidRPr="008A59EB" w:rsidRDefault="00543948" w:rsidP="00543948">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543948" w:rsidRPr="008A59EB" w:rsidRDefault="00543948" w:rsidP="00543948">
      <w:pPr>
        <w:spacing w:after="0" w:line="360" w:lineRule="auto"/>
        <w:jc w:val="both"/>
        <w:rPr>
          <w:rFonts w:ascii="Times New Roman" w:hAnsi="Times New Roman"/>
        </w:rPr>
      </w:pPr>
      <w:r w:rsidRPr="008A59EB">
        <w:rPr>
          <w:rFonts w:ascii="Times New Roman" w:hAnsi="Times New Roman"/>
        </w:rPr>
        <w:t>To,</w:t>
      </w:r>
    </w:p>
    <w:p w:rsidR="00543948" w:rsidRPr="008A59EB" w:rsidRDefault="00543948" w:rsidP="00543948">
      <w:pPr>
        <w:spacing w:after="0" w:line="360" w:lineRule="auto"/>
        <w:ind w:left="360"/>
        <w:jc w:val="both"/>
        <w:rPr>
          <w:rFonts w:ascii="Times New Roman" w:hAnsi="Times New Roman"/>
        </w:rPr>
      </w:pPr>
      <w:r w:rsidRPr="008A59EB">
        <w:rPr>
          <w:rFonts w:ascii="Times New Roman" w:hAnsi="Times New Roman"/>
        </w:rPr>
        <w:t>The Editor-in-chief</w:t>
      </w:r>
    </w:p>
    <w:p w:rsidR="00543948" w:rsidRPr="005053B3" w:rsidRDefault="00543948" w:rsidP="00543948">
      <w:pPr>
        <w:spacing w:after="0" w:line="360" w:lineRule="auto"/>
        <w:ind w:left="360"/>
        <w:jc w:val="both"/>
        <w:rPr>
          <w:rFonts w:ascii="Times New Roman" w:eastAsia="Times New Roman" w:hAnsi="Times New Roman"/>
          <w:lang w:val="en-GB"/>
        </w:rPr>
      </w:pPr>
      <w:r w:rsidRPr="005053B3">
        <w:rPr>
          <w:rFonts w:ascii="Times New Roman" w:eastAsia="Times New Roman" w:hAnsi="Times New Roman"/>
          <w:lang w:val="en-GB"/>
        </w:rPr>
        <w:t>ANNALS OF APPLIED BIO-SCIENCES</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b/>
          <w:sz w:val="22"/>
          <w:szCs w:val="22"/>
        </w:rPr>
      </w:pPr>
    </w:p>
    <w:p w:rsidR="00543948" w:rsidRDefault="00543948" w:rsidP="0054394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543948"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r w:rsidRPr="00304460">
        <w:rPr>
          <w:rStyle w:val="CharAttribute0"/>
          <w:rFonts w:ascii="Times New Roman"/>
          <w:szCs w:val="22"/>
        </w:rPr>
        <w:t xml:space="preserve">DIAGNOSIS OF SUBCUTANEOUS CYSTICERCOSIS </w:t>
      </w:r>
      <w:r>
        <w:rPr>
          <w:rStyle w:val="CharAttribute0"/>
          <w:rFonts w:ascii="Times New Roman"/>
          <w:szCs w:val="22"/>
        </w:rPr>
        <w:t>AS A CYSTIC</w:t>
      </w:r>
      <w:r w:rsidRPr="00304460">
        <w:rPr>
          <w:rStyle w:val="CharAttribute0"/>
          <w:rFonts w:ascii="Times New Roman"/>
          <w:szCs w:val="22"/>
        </w:rPr>
        <w:t xml:space="preserve"> MASS OVER </w:t>
      </w:r>
      <w:r>
        <w:rPr>
          <w:rStyle w:val="CharAttribute0"/>
          <w:rFonts w:ascii="Times New Roman"/>
          <w:szCs w:val="22"/>
        </w:rPr>
        <w:t>CHEST</w:t>
      </w:r>
      <w:r w:rsidRPr="00304460">
        <w:rPr>
          <w:rStyle w:val="CharAttribute0"/>
          <w:rFonts w:ascii="Times New Roman"/>
          <w:szCs w:val="22"/>
        </w:rPr>
        <w:t xml:space="preserve"> WALL: A CASE REPORT AND REVIEW OF THE LITERATURE</w:t>
      </w:r>
      <w:r w:rsidRPr="008A59EB">
        <w:rPr>
          <w:rFonts w:ascii="Times New Roman" w:hAnsi="Times New Roman"/>
          <w:sz w:val="22"/>
          <w:szCs w:val="22"/>
        </w:rPr>
        <w:t xml:space="preserve">” in your journal as a </w:t>
      </w:r>
      <w:r w:rsidRPr="005053B3">
        <w:rPr>
          <w:rFonts w:ascii="Times New Roman" w:hAnsi="Times New Roman"/>
          <w:b/>
          <w:i/>
          <w:sz w:val="22"/>
          <w:szCs w:val="22"/>
        </w:rPr>
        <w:t>Case Report.</w:t>
      </w:r>
      <w:r>
        <w:rPr>
          <w:rFonts w:ascii="Times New Roman" w:hAnsi="Times New Roman"/>
          <w:b/>
          <w:i/>
          <w:color w:val="FF0000"/>
          <w:sz w:val="22"/>
          <w:szCs w:val="22"/>
        </w:rPr>
        <w:t xml:space="preserve"> </w:t>
      </w:r>
      <w:r w:rsidRPr="008A59EB">
        <w:rPr>
          <w:rFonts w:ascii="Times New Roman" w:hAnsi="Times New Roman"/>
          <w:sz w:val="22"/>
          <w:szCs w:val="22"/>
        </w:rPr>
        <w:t xml:space="preserve"> On behalf of all the authors, I will act and guarantor and will correspond with the journal from this point onward.</w:t>
      </w:r>
    </w:p>
    <w:p w:rsidR="00543948" w:rsidRPr="008A59EB" w:rsidRDefault="00543948" w:rsidP="00543948">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543948" w:rsidRPr="008A59EB" w:rsidRDefault="00543948" w:rsidP="00543948">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543948" w:rsidRPr="008A59EB" w:rsidRDefault="00543948" w:rsidP="00543948">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543948" w:rsidRPr="008A59EB" w:rsidRDefault="00543948" w:rsidP="00543948">
      <w:pPr>
        <w:pStyle w:val="Textbody"/>
        <w:spacing w:after="0" w:line="360" w:lineRule="auto"/>
        <w:jc w:val="both"/>
        <w:rPr>
          <w:rFonts w:cs="Times New Roman"/>
          <w:sz w:val="22"/>
          <w:szCs w:val="22"/>
        </w:rPr>
      </w:pPr>
    </w:p>
    <w:p w:rsidR="00543948" w:rsidRPr="008A59EB" w:rsidRDefault="00543948" w:rsidP="00543948">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543948" w:rsidRPr="008A59EB" w:rsidRDefault="00543948" w:rsidP="00543948">
      <w:pPr>
        <w:pStyle w:val="Textbody"/>
        <w:spacing w:after="0" w:line="360" w:lineRule="auto"/>
        <w:jc w:val="both"/>
        <w:rPr>
          <w:rFonts w:cs="Times New Roman"/>
          <w:sz w:val="22"/>
          <w:szCs w:val="22"/>
        </w:rPr>
      </w:pPr>
    </w:p>
    <w:p w:rsidR="00543948" w:rsidRPr="008A59EB" w:rsidRDefault="00543948" w:rsidP="00543948">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594"/>
        <w:gridCol w:w="3849"/>
        <w:gridCol w:w="2306"/>
      </w:tblGrid>
      <w:tr w:rsidR="00543948" w:rsidRPr="008A59EB" w:rsidTr="00356C67">
        <w:tc>
          <w:tcPr>
            <w:tcW w:w="610" w:type="dxa"/>
          </w:tcPr>
          <w:p w:rsidR="00543948" w:rsidRPr="008A59EB" w:rsidRDefault="00543948" w:rsidP="00356C67">
            <w:pPr>
              <w:pStyle w:val="NormalWeb"/>
              <w:spacing w:before="0" w:beforeAutospacing="0" w:after="0" w:afterAutospacing="0" w:line="360" w:lineRule="auto"/>
              <w:ind w:firstLine="0"/>
              <w:jc w:val="center"/>
              <w:rPr>
                <w:rFonts w:ascii="Times New Roman" w:hAnsi="Times New Roman"/>
                <w:b/>
                <w:bCs/>
                <w:sz w:val="22"/>
                <w:szCs w:val="22"/>
              </w:rPr>
            </w:pPr>
            <w:proofErr w:type="spellStart"/>
            <w:r w:rsidRPr="008A59EB">
              <w:rPr>
                <w:rFonts w:ascii="Times New Roman" w:hAnsi="Times New Roman"/>
                <w:b/>
                <w:bCs/>
                <w:sz w:val="22"/>
                <w:szCs w:val="22"/>
              </w:rPr>
              <w:t>S.No</w:t>
            </w:r>
            <w:proofErr w:type="spellEnd"/>
            <w:r w:rsidRPr="008A59EB">
              <w:rPr>
                <w:rFonts w:ascii="Times New Roman" w:hAnsi="Times New Roman"/>
                <w:b/>
                <w:bCs/>
                <w:sz w:val="22"/>
                <w:szCs w:val="22"/>
              </w:rPr>
              <w:t>.</w:t>
            </w:r>
          </w:p>
        </w:tc>
        <w:tc>
          <w:tcPr>
            <w:tcW w:w="2626" w:type="dxa"/>
          </w:tcPr>
          <w:p w:rsidR="00543948" w:rsidRPr="008A59EB" w:rsidRDefault="00543948" w:rsidP="00356C6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543948" w:rsidRPr="008A59EB" w:rsidRDefault="00543948" w:rsidP="00356C6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543948" w:rsidRPr="008A59EB" w:rsidRDefault="00543948" w:rsidP="00356C67">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543948" w:rsidRPr="008A59EB" w:rsidTr="00356C67">
        <w:tc>
          <w:tcPr>
            <w:tcW w:w="610"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r>
      <w:tr w:rsidR="00543948" w:rsidRPr="008A59EB" w:rsidTr="00356C67">
        <w:tc>
          <w:tcPr>
            <w:tcW w:w="610"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r>
      <w:tr w:rsidR="00543948" w:rsidRPr="008A59EB" w:rsidTr="00356C67">
        <w:tc>
          <w:tcPr>
            <w:tcW w:w="610"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r>
      <w:tr w:rsidR="00543948" w:rsidRPr="008A59EB" w:rsidTr="00356C67">
        <w:tc>
          <w:tcPr>
            <w:tcW w:w="610"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543948" w:rsidRPr="008A59EB" w:rsidRDefault="00543948" w:rsidP="00356C67">
            <w:pPr>
              <w:pStyle w:val="NormalWeb"/>
              <w:spacing w:before="0" w:beforeAutospacing="0" w:after="0" w:afterAutospacing="0" w:line="360" w:lineRule="auto"/>
              <w:ind w:firstLine="0"/>
              <w:jc w:val="both"/>
              <w:rPr>
                <w:rFonts w:ascii="Times New Roman" w:hAnsi="Times New Roman"/>
                <w:sz w:val="22"/>
                <w:szCs w:val="22"/>
              </w:rPr>
            </w:pPr>
          </w:p>
        </w:tc>
      </w:tr>
    </w:tbl>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543948" w:rsidRPr="008A59EB" w:rsidRDefault="00543948" w:rsidP="00543948">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2"/>
        <w:gridCol w:w="690"/>
        <w:gridCol w:w="690"/>
        <w:gridCol w:w="690"/>
        <w:gridCol w:w="690"/>
        <w:gridCol w:w="689"/>
        <w:gridCol w:w="689"/>
      </w:tblGrid>
      <w:tr w:rsidR="00543948" w:rsidRPr="008A59EB" w:rsidTr="00356C67">
        <w:tc>
          <w:tcPr>
            <w:tcW w:w="2260" w:type="pct"/>
            <w:vMerge w:val="restart"/>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AUTHORS</w:t>
            </w:r>
          </w:p>
        </w:tc>
      </w:tr>
      <w:tr w:rsidR="00543948" w:rsidRPr="008A59EB" w:rsidTr="00356C67">
        <w:tc>
          <w:tcPr>
            <w:tcW w:w="2260" w:type="pct"/>
            <w:vMerge/>
          </w:tcPr>
          <w:p w:rsidR="00543948" w:rsidRPr="008A59EB" w:rsidRDefault="00543948" w:rsidP="00356C67">
            <w:pPr>
              <w:widowControl w:val="0"/>
              <w:spacing w:after="0" w:line="360" w:lineRule="auto"/>
              <w:rPr>
                <w:rFonts w:ascii="Times New Roman" w:hAnsi="Times New Roman"/>
                <w:b/>
              </w:rPr>
            </w:pPr>
          </w:p>
        </w:tc>
        <w:tc>
          <w:tcPr>
            <w:tcW w:w="457" w:type="pct"/>
            <w:tcBorders>
              <w:righ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b/>
              </w:rPr>
            </w:pPr>
            <w:r w:rsidRPr="008A59EB">
              <w:rPr>
                <w:rFonts w:ascii="Times New Roman" w:hAnsi="Times New Roman"/>
                <w:b/>
              </w:rPr>
              <w:t>6</w:t>
            </w: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543948" w:rsidRPr="008A59EB" w:rsidRDefault="00543948" w:rsidP="00356C67">
            <w:pPr>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widowControl w:val="0"/>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r>
      <w:tr w:rsidR="00543948" w:rsidRPr="008A59EB" w:rsidTr="00356C67">
        <w:tc>
          <w:tcPr>
            <w:tcW w:w="2260" w:type="pct"/>
          </w:tcPr>
          <w:p w:rsidR="00543948" w:rsidRPr="008A59EB" w:rsidRDefault="00543948" w:rsidP="00356C67">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543948" w:rsidRPr="008A59EB" w:rsidRDefault="00543948" w:rsidP="00356C67">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vAlign w:val="center"/>
          </w:tcPr>
          <w:p w:rsidR="00543948" w:rsidRPr="008A59EB" w:rsidRDefault="00543948" w:rsidP="00356C67">
            <w:pPr>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7"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c>
          <w:tcPr>
            <w:tcW w:w="456" w:type="pct"/>
            <w:tcBorders>
              <w:left w:val="single" w:sz="4" w:space="0" w:color="auto"/>
            </w:tcBorders>
          </w:tcPr>
          <w:p w:rsidR="00543948" w:rsidRPr="008A59EB" w:rsidRDefault="00543948" w:rsidP="00356C67">
            <w:pPr>
              <w:spacing w:after="0" w:line="360" w:lineRule="auto"/>
              <w:jc w:val="center"/>
              <w:rPr>
                <w:rFonts w:ascii="Times New Roman" w:hAnsi="Times New Roman"/>
              </w:rPr>
            </w:pPr>
          </w:p>
        </w:tc>
      </w:tr>
    </w:tbl>
    <w:p w:rsidR="00543948" w:rsidRPr="008A59EB" w:rsidRDefault="00543948" w:rsidP="00543948">
      <w:pPr>
        <w:pStyle w:val="CommentText"/>
        <w:spacing w:after="0" w:line="360" w:lineRule="auto"/>
        <w:rPr>
          <w:rFonts w:ascii="Times New Roman" w:hAnsi="Times New Roman"/>
          <w:sz w:val="22"/>
          <w:szCs w:val="22"/>
        </w:rPr>
      </w:pPr>
      <w:proofErr w:type="gramStart"/>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w:t>
      </w:r>
      <w:proofErr w:type="gramEnd"/>
      <w:r w:rsidRPr="008A59EB">
        <w:rPr>
          <w:rFonts w:ascii="Times New Roman" w:hAnsi="Times New Roman"/>
          <w:sz w:val="22"/>
          <w:szCs w:val="22"/>
        </w:rPr>
        <w:t xml:space="preserve"> Except Original article use not applicable (N/A) wherever necessary.</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b/>
          <w:sz w:val="22"/>
          <w:szCs w:val="22"/>
        </w:rPr>
      </w:pP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Pr>
          <w:rFonts w:ascii="Times New Roman" w:hAnsi="Times New Roman"/>
          <w:b/>
          <w:sz w:val="22"/>
          <w:szCs w:val="22"/>
        </w:rPr>
        <w:t xml:space="preserve">  Dr Tanima Dwivedi</w:t>
      </w:r>
    </w:p>
    <w:p w:rsidR="00543948" w:rsidRPr="00E872B4" w:rsidRDefault="00543948" w:rsidP="00543948">
      <w:pPr>
        <w:pStyle w:val="NormalWeb"/>
        <w:spacing w:before="0" w:beforeAutospacing="0" w:after="0" w:afterAutospacing="0" w:line="360" w:lineRule="auto"/>
        <w:ind w:firstLine="0"/>
        <w:jc w:val="both"/>
        <w:rPr>
          <w:rFonts w:ascii="Times New Roman" w:hAnsi="Times New Roman"/>
          <w:b/>
          <w:sz w:val="22"/>
          <w:szCs w:val="22"/>
        </w:rPr>
      </w:pPr>
      <w:r w:rsidRPr="00E872B4">
        <w:rPr>
          <w:rFonts w:ascii="Times New Roman" w:hAnsi="Times New Roman"/>
          <w:b/>
          <w:sz w:val="22"/>
          <w:szCs w:val="22"/>
        </w:rPr>
        <w:t>Postal Address:</w:t>
      </w:r>
    </w:p>
    <w:p w:rsidR="00543948" w:rsidRDefault="00543948" w:rsidP="00543948">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House No: 2922, Ground Floor</w:t>
      </w:r>
    </w:p>
    <w:p w:rsidR="00543948" w:rsidRDefault="00543948" w:rsidP="00543948">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Sector 23, Gurgaon</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Haryana-122017</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 xml:space="preserve"> 09818774359</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Pr>
          <w:rFonts w:ascii="Times New Roman" w:hAnsi="Times New Roman"/>
          <w:b/>
          <w:sz w:val="22"/>
          <w:szCs w:val="22"/>
        </w:rPr>
        <w:t xml:space="preserve">  tanimadwivedi@gmail.com</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 xml:space="preserve"> 15.04.2017</w:t>
      </w:r>
    </w:p>
    <w:p w:rsidR="00543948" w:rsidRPr="008A59EB" w:rsidRDefault="00543948" w:rsidP="00543948">
      <w:pPr>
        <w:pStyle w:val="NormalWeb"/>
        <w:spacing w:before="0" w:beforeAutospacing="0" w:after="0" w:afterAutospacing="0" w:line="360" w:lineRule="auto"/>
        <w:ind w:firstLine="0"/>
        <w:jc w:val="both"/>
        <w:rPr>
          <w:rFonts w:ascii="Times New Roman" w:hAnsi="Times New Roman"/>
          <w:sz w:val="22"/>
          <w:szCs w:val="22"/>
        </w:rPr>
      </w:pPr>
    </w:p>
    <w:p w:rsidR="00543948" w:rsidRDefault="00543948" w:rsidP="00543948">
      <w:pPr>
        <w:spacing w:after="0" w:line="360" w:lineRule="auto"/>
        <w:jc w:val="both"/>
        <w:rPr>
          <w:rFonts w:ascii="Times New Roman" w:hAnsi="Times New Roman"/>
        </w:rPr>
      </w:pPr>
    </w:p>
    <w:p w:rsidR="00543948" w:rsidRDefault="00543948" w:rsidP="00543948">
      <w:pPr>
        <w:jc w:val="center"/>
        <w:rPr>
          <w:rFonts w:ascii="Times New Roman" w:hAnsi="Times New Roman"/>
          <w:b/>
          <w:bCs/>
          <w:u w:val="single"/>
        </w:rPr>
      </w:pPr>
    </w:p>
    <w:p w:rsidR="00543948" w:rsidRDefault="00543948" w:rsidP="00543948">
      <w:pPr>
        <w:jc w:val="center"/>
        <w:rPr>
          <w:rFonts w:ascii="Times New Roman" w:hAnsi="Times New Roman"/>
          <w:b/>
          <w:bCs/>
          <w:u w:val="single"/>
        </w:rPr>
      </w:pPr>
      <w:r w:rsidRPr="00E74510">
        <w:rPr>
          <w:rFonts w:ascii="Times New Roman" w:hAnsi="Times New Roman"/>
          <w:b/>
          <w:bCs/>
          <w:u w:val="single"/>
        </w:rPr>
        <w:t>TITLE PAGE</w:t>
      </w:r>
    </w:p>
    <w:p w:rsidR="00543948" w:rsidRPr="00873D68" w:rsidRDefault="00543948" w:rsidP="00543948">
      <w:pPr>
        <w:spacing w:after="0"/>
        <w:rPr>
          <w:rFonts w:ascii="Times New Roman" w:eastAsia="Times New Roman" w:hAnsi="Times New Roman"/>
          <w:color w:val="FF0000"/>
          <w:sz w:val="18"/>
          <w:szCs w:val="18"/>
        </w:rPr>
      </w:pPr>
    </w:p>
    <w:p w:rsidR="00543948" w:rsidRPr="00E74510" w:rsidRDefault="00543948" w:rsidP="0054394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80"/>
      </w:tblGrid>
      <w:tr w:rsidR="00543948" w:rsidRPr="00A20ABD" w:rsidTr="00356C67">
        <w:tc>
          <w:tcPr>
            <w:tcW w:w="1818" w:type="dxa"/>
            <w:vAlign w:val="center"/>
          </w:tcPr>
          <w:p w:rsidR="00543948" w:rsidRPr="00A20ABD" w:rsidRDefault="00543948" w:rsidP="00356C67">
            <w:pPr>
              <w:spacing w:after="0" w:line="240" w:lineRule="auto"/>
              <w:rPr>
                <w:rFonts w:ascii="Times New Roman" w:hAnsi="Times New Roman"/>
              </w:rPr>
            </w:pPr>
            <w:r w:rsidRPr="00A20ABD">
              <w:rPr>
                <w:rFonts w:ascii="Times New Roman" w:hAnsi="Times New Roman"/>
              </w:rPr>
              <w:t>Type of article</w:t>
            </w:r>
          </w:p>
        </w:tc>
        <w:tc>
          <w:tcPr>
            <w:tcW w:w="7380" w:type="dxa"/>
          </w:tcPr>
          <w:p w:rsidR="00543948" w:rsidRPr="00655935" w:rsidRDefault="00543948" w:rsidP="00356C67">
            <w:pPr>
              <w:tabs>
                <w:tab w:val="left" w:pos="1766"/>
              </w:tabs>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ab/>
              <w:t>Case report</w:t>
            </w:r>
          </w:p>
        </w:tc>
      </w:tr>
      <w:tr w:rsidR="00543948" w:rsidRPr="00A20ABD" w:rsidTr="00356C67">
        <w:tc>
          <w:tcPr>
            <w:tcW w:w="1818" w:type="dxa"/>
            <w:vAlign w:val="center"/>
          </w:tcPr>
          <w:p w:rsidR="00543948" w:rsidRPr="00A20ABD" w:rsidRDefault="00543948" w:rsidP="00356C67">
            <w:pPr>
              <w:spacing w:after="0" w:line="240" w:lineRule="auto"/>
              <w:rPr>
                <w:rFonts w:ascii="Times New Roman" w:hAnsi="Times New Roman"/>
              </w:rPr>
            </w:pPr>
            <w:r>
              <w:rPr>
                <w:rFonts w:ascii="Times New Roman" w:hAnsi="Times New Roman"/>
              </w:rPr>
              <w:t xml:space="preserve">Manuscript </w:t>
            </w:r>
            <w:r w:rsidRPr="00A20ABD">
              <w:rPr>
                <w:rFonts w:ascii="Times New Roman" w:hAnsi="Times New Roman"/>
              </w:rPr>
              <w:t>Title</w:t>
            </w:r>
          </w:p>
        </w:tc>
        <w:tc>
          <w:tcPr>
            <w:tcW w:w="7380" w:type="dxa"/>
          </w:tcPr>
          <w:p w:rsidR="00543948" w:rsidRPr="006B1525" w:rsidRDefault="00543948" w:rsidP="00356C67">
            <w:pPr>
              <w:spacing w:after="0" w:line="240" w:lineRule="auto"/>
              <w:jc w:val="both"/>
              <w:rPr>
                <w:rFonts w:ascii="Times New Roman" w:eastAsia="Times New Roman" w:hAnsi="Times New Roman"/>
                <w:b/>
                <w:color w:val="FF0000"/>
                <w:sz w:val="18"/>
                <w:szCs w:val="18"/>
              </w:rPr>
            </w:pPr>
            <w:r>
              <w:rPr>
                <w:rStyle w:val="CharAttribute0"/>
                <w:rFonts w:ascii="Times New Roman"/>
                <w:b w:val="0"/>
              </w:rPr>
              <w:t>D</w:t>
            </w:r>
            <w:r w:rsidRPr="006B1525">
              <w:rPr>
                <w:rStyle w:val="CharAttribute0"/>
                <w:rFonts w:ascii="Times New Roman"/>
                <w:b w:val="0"/>
              </w:rPr>
              <w:t xml:space="preserve">iagnosis of subcutaneous cysticercosis as a cystic mass over chest wall: </w:t>
            </w:r>
            <w:r>
              <w:rPr>
                <w:rStyle w:val="CharAttribute0"/>
                <w:rFonts w:ascii="Times New Roman"/>
                <w:b w:val="0"/>
              </w:rPr>
              <w:t>A</w:t>
            </w:r>
            <w:r w:rsidRPr="006B1525">
              <w:rPr>
                <w:rStyle w:val="CharAttribute0"/>
                <w:rFonts w:ascii="Times New Roman"/>
                <w:b w:val="0"/>
              </w:rPr>
              <w:t xml:space="preserve"> case report and review of the literature  </w:t>
            </w:r>
          </w:p>
        </w:tc>
      </w:tr>
      <w:tr w:rsidR="00543948" w:rsidRPr="00A20ABD" w:rsidTr="00356C67">
        <w:tc>
          <w:tcPr>
            <w:tcW w:w="1818" w:type="dxa"/>
            <w:vAlign w:val="center"/>
          </w:tcPr>
          <w:p w:rsidR="00543948" w:rsidRPr="00A20ABD" w:rsidRDefault="00543948" w:rsidP="00356C67">
            <w:pPr>
              <w:spacing w:after="0" w:line="240" w:lineRule="auto"/>
              <w:rPr>
                <w:rFonts w:ascii="Times New Roman" w:hAnsi="Times New Roman"/>
              </w:rPr>
            </w:pPr>
            <w:r w:rsidRPr="00A20ABD">
              <w:rPr>
                <w:rFonts w:ascii="Times New Roman" w:hAnsi="Times New Roman"/>
              </w:rPr>
              <w:t>Running Title</w:t>
            </w:r>
          </w:p>
        </w:tc>
        <w:tc>
          <w:tcPr>
            <w:tcW w:w="7380" w:type="dxa"/>
          </w:tcPr>
          <w:p w:rsidR="00543948" w:rsidRPr="00873D68" w:rsidRDefault="00543948" w:rsidP="00356C67">
            <w:pPr>
              <w:spacing w:after="0" w:line="240" w:lineRule="auto"/>
              <w:jc w:val="both"/>
              <w:rPr>
                <w:rFonts w:ascii="Times New Roman" w:eastAsia="Times New Roman" w:hAnsi="Times New Roman"/>
                <w:b/>
                <w:color w:val="FF0000"/>
                <w:sz w:val="18"/>
                <w:szCs w:val="18"/>
              </w:rPr>
            </w:pPr>
            <w:r w:rsidRPr="006B1525">
              <w:rPr>
                <w:rStyle w:val="CharAttribute0"/>
                <w:rFonts w:ascii="Times New Roman"/>
                <w:b w:val="0"/>
              </w:rPr>
              <w:t>Cystic Subcutaneous Cysticercosis Over Chest Wall</w:t>
            </w:r>
          </w:p>
        </w:tc>
      </w:tr>
    </w:tbl>
    <w:p w:rsidR="00543948" w:rsidRPr="00A20ABD" w:rsidRDefault="00543948" w:rsidP="00543948">
      <w:pPr>
        <w:rPr>
          <w:rFonts w:ascii="Times New Roman" w:hAnsi="Times New Roman"/>
        </w:rPr>
      </w:pPr>
    </w:p>
    <w:p w:rsidR="00543948" w:rsidRPr="00E74510" w:rsidRDefault="00543948" w:rsidP="0054394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512"/>
        <w:gridCol w:w="2661"/>
        <w:gridCol w:w="3445"/>
      </w:tblGrid>
      <w:tr w:rsidR="00543948" w:rsidRPr="00A20ABD" w:rsidTr="00356C67">
        <w:tc>
          <w:tcPr>
            <w:tcW w:w="625" w:type="dxa"/>
          </w:tcPr>
          <w:p w:rsidR="00543948" w:rsidRPr="00A20ABD" w:rsidRDefault="00543948" w:rsidP="00356C67">
            <w:pPr>
              <w:spacing w:after="0"/>
              <w:rPr>
                <w:rFonts w:ascii="Times New Roman" w:hAnsi="Times New Roman"/>
              </w:rPr>
            </w:pPr>
            <w:r>
              <w:rPr>
                <w:rFonts w:ascii="Times New Roman" w:hAnsi="Times New Roman"/>
              </w:rPr>
              <w:t>S. No.</w:t>
            </w:r>
          </w:p>
        </w:tc>
        <w:tc>
          <w:tcPr>
            <w:tcW w:w="2512" w:type="dxa"/>
          </w:tcPr>
          <w:p w:rsidR="00543948" w:rsidRDefault="00543948" w:rsidP="00356C67">
            <w:pPr>
              <w:spacing w:after="0"/>
              <w:jc w:val="both"/>
              <w:rPr>
                <w:rFonts w:ascii="Times New Roman" w:eastAsia="MS Mincho" w:hAnsi="Times New Roman"/>
              </w:rPr>
            </w:pPr>
            <w:r w:rsidRPr="00A20ABD">
              <w:rPr>
                <w:rFonts w:ascii="Times New Roman" w:eastAsia="MS Mincho" w:hAnsi="Times New Roman"/>
              </w:rPr>
              <w:t xml:space="preserve">Author/s Names </w:t>
            </w:r>
          </w:p>
          <w:p w:rsidR="00543948" w:rsidRPr="00873D68" w:rsidRDefault="00543948" w:rsidP="00356C67">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661" w:type="dxa"/>
          </w:tcPr>
          <w:p w:rsidR="00543948" w:rsidRPr="00A20ABD" w:rsidRDefault="00543948" w:rsidP="00356C67">
            <w:pPr>
              <w:spacing w:after="0"/>
              <w:rPr>
                <w:rFonts w:ascii="Times New Roman" w:hAnsi="Times New Roman"/>
              </w:rPr>
            </w:pPr>
            <w:r>
              <w:rPr>
                <w:rFonts w:ascii="Times New Roman" w:hAnsi="Times New Roman"/>
              </w:rPr>
              <w:t xml:space="preserve"> email</w:t>
            </w:r>
          </w:p>
        </w:tc>
        <w:tc>
          <w:tcPr>
            <w:tcW w:w="3445" w:type="dxa"/>
          </w:tcPr>
          <w:p w:rsidR="00543948" w:rsidRPr="00E6143F" w:rsidRDefault="00543948" w:rsidP="00356C67">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543948" w:rsidRPr="00A20ABD" w:rsidTr="00356C67">
        <w:tc>
          <w:tcPr>
            <w:tcW w:w="625" w:type="dxa"/>
            <w:vAlign w:val="center"/>
          </w:tcPr>
          <w:p w:rsidR="00543948" w:rsidRPr="00A20ABD" w:rsidRDefault="00543948" w:rsidP="00356C67">
            <w:pPr>
              <w:spacing w:after="0"/>
              <w:jc w:val="center"/>
              <w:rPr>
                <w:rFonts w:ascii="Times New Roman" w:hAnsi="Times New Roman"/>
              </w:rPr>
            </w:pPr>
            <w:r w:rsidRPr="00A20ABD">
              <w:rPr>
                <w:rFonts w:ascii="Times New Roman" w:hAnsi="Times New Roman"/>
              </w:rPr>
              <w:t>1</w:t>
            </w:r>
          </w:p>
        </w:tc>
        <w:tc>
          <w:tcPr>
            <w:tcW w:w="2512" w:type="dxa"/>
          </w:tcPr>
          <w:p w:rsidR="00543948" w:rsidRPr="00A20ABD" w:rsidRDefault="00543948" w:rsidP="00356C67">
            <w:pPr>
              <w:spacing w:after="0"/>
              <w:rPr>
                <w:rFonts w:ascii="Times New Roman" w:hAnsi="Times New Roman"/>
              </w:rPr>
            </w:pPr>
            <w:r>
              <w:rPr>
                <w:rFonts w:ascii="Times New Roman" w:hAnsi="Times New Roman"/>
              </w:rPr>
              <w:t>Dr. Tanima Dwivedi</w:t>
            </w:r>
          </w:p>
        </w:tc>
        <w:tc>
          <w:tcPr>
            <w:tcW w:w="2661" w:type="dxa"/>
          </w:tcPr>
          <w:p w:rsidR="00543948" w:rsidRPr="00A20ABD" w:rsidRDefault="00543948" w:rsidP="00356C67">
            <w:pPr>
              <w:spacing w:after="0"/>
              <w:rPr>
                <w:rFonts w:ascii="Times New Roman" w:hAnsi="Times New Roman"/>
              </w:rPr>
            </w:pPr>
            <w:r>
              <w:rPr>
                <w:rFonts w:ascii="Times New Roman" w:hAnsi="Times New Roman"/>
              </w:rPr>
              <w:t>tanimadwivedi@gmail.com</w:t>
            </w:r>
          </w:p>
        </w:tc>
        <w:tc>
          <w:tcPr>
            <w:tcW w:w="3445" w:type="dxa"/>
          </w:tcPr>
          <w:p w:rsidR="00543948" w:rsidRPr="00A20ABD" w:rsidRDefault="00543948" w:rsidP="00356C67">
            <w:pPr>
              <w:spacing w:after="0"/>
              <w:rPr>
                <w:rFonts w:ascii="Times New Roman" w:hAnsi="Times New Roman"/>
              </w:rPr>
            </w:pPr>
            <w:r>
              <w:rPr>
                <w:rFonts w:ascii="Times New Roman" w:hAnsi="Times New Roman"/>
              </w:rPr>
              <w:t>Senior Resident, Institute of Human Behaviour &amp; Allied Sciences,Delhi-95</w:t>
            </w:r>
          </w:p>
        </w:tc>
      </w:tr>
      <w:tr w:rsidR="00543948" w:rsidRPr="00A20ABD" w:rsidTr="00356C67">
        <w:tc>
          <w:tcPr>
            <w:tcW w:w="625" w:type="dxa"/>
            <w:vAlign w:val="center"/>
          </w:tcPr>
          <w:p w:rsidR="00543948" w:rsidRPr="00A20ABD" w:rsidRDefault="00543948" w:rsidP="00356C67">
            <w:pPr>
              <w:spacing w:after="0"/>
              <w:jc w:val="center"/>
              <w:rPr>
                <w:rFonts w:ascii="Times New Roman" w:hAnsi="Times New Roman"/>
              </w:rPr>
            </w:pPr>
            <w:r w:rsidRPr="00A20ABD">
              <w:rPr>
                <w:rFonts w:ascii="Times New Roman" w:hAnsi="Times New Roman"/>
              </w:rPr>
              <w:t>2</w:t>
            </w:r>
          </w:p>
        </w:tc>
        <w:tc>
          <w:tcPr>
            <w:tcW w:w="2512" w:type="dxa"/>
          </w:tcPr>
          <w:p w:rsidR="00543948" w:rsidRPr="00A20ABD" w:rsidRDefault="00543948" w:rsidP="00356C67">
            <w:pPr>
              <w:spacing w:after="0"/>
              <w:rPr>
                <w:rFonts w:ascii="Times New Roman" w:hAnsi="Times New Roman"/>
              </w:rPr>
            </w:pPr>
            <w:r>
              <w:rPr>
                <w:rFonts w:ascii="Times New Roman" w:hAnsi="Times New Roman"/>
              </w:rPr>
              <w:t xml:space="preserve">Dr. </w:t>
            </w:r>
            <w:proofErr w:type="spellStart"/>
            <w:r>
              <w:rPr>
                <w:rFonts w:ascii="Times New Roman" w:hAnsi="Times New Roman"/>
              </w:rPr>
              <w:t>Reshma</w:t>
            </w:r>
            <w:proofErr w:type="spellEnd"/>
            <w:r>
              <w:rPr>
                <w:rFonts w:ascii="Times New Roman" w:hAnsi="Times New Roman"/>
              </w:rPr>
              <w:t xml:space="preserve"> </w:t>
            </w:r>
            <w:proofErr w:type="spellStart"/>
            <w:r>
              <w:rPr>
                <w:rFonts w:ascii="Times New Roman" w:hAnsi="Times New Roman"/>
              </w:rPr>
              <w:t>Davangeri</w:t>
            </w:r>
            <w:proofErr w:type="spellEnd"/>
          </w:p>
        </w:tc>
        <w:tc>
          <w:tcPr>
            <w:tcW w:w="2661" w:type="dxa"/>
          </w:tcPr>
          <w:p w:rsidR="00543948" w:rsidRPr="00A20ABD" w:rsidRDefault="00543948" w:rsidP="00356C67">
            <w:pPr>
              <w:spacing w:after="0"/>
              <w:rPr>
                <w:rFonts w:ascii="Times New Roman" w:hAnsi="Times New Roman"/>
              </w:rPr>
            </w:pPr>
            <w:r>
              <w:rPr>
                <w:rFonts w:ascii="Times New Roman" w:hAnsi="Times New Roman"/>
              </w:rPr>
              <w:t>reshdav@yahoo.co.in</w:t>
            </w:r>
          </w:p>
        </w:tc>
        <w:tc>
          <w:tcPr>
            <w:tcW w:w="3445" w:type="dxa"/>
          </w:tcPr>
          <w:p w:rsidR="00543948" w:rsidRPr="00A20ABD" w:rsidRDefault="00543948" w:rsidP="00356C67">
            <w:pPr>
              <w:spacing w:after="0"/>
              <w:rPr>
                <w:rFonts w:ascii="Times New Roman" w:hAnsi="Times New Roman"/>
              </w:rPr>
            </w:pPr>
            <w:r w:rsidRPr="00E872B4">
              <w:rPr>
                <w:rFonts w:ascii="Times New Roman" w:hAnsi="Times New Roman"/>
              </w:rPr>
              <w:t>Professor, Department of Pathology,  KLE University’s Jawaharlal Nehru Medical College,Belagavi-590010</w:t>
            </w:r>
          </w:p>
        </w:tc>
      </w:tr>
    </w:tbl>
    <w:p w:rsidR="00543948" w:rsidRDefault="00543948" w:rsidP="00543948">
      <w:pPr>
        <w:spacing w:after="0"/>
        <w:rPr>
          <w:rFonts w:ascii="Times New Roman" w:hAnsi="Times New Roman"/>
          <w:color w:val="FF0000"/>
        </w:rPr>
      </w:pPr>
    </w:p>
    <w:p w:rsidR="00543948" w:rsidRPr="001F3CF4" w:rsidRDefault="00543948" w:rsidP="0054394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543948" w:rsidRPr="00A20ABD" w:rsidTr="00356C67">
        <w:trPr>
          <w:trHeight w:val="368"/>
        </w:trPr>
        <w:tc>
          <w:tcPr>
            <w:tcW w:w="3978" w:type="dxa"/>
          </w:tcPr>
          <w:p w:rsidR="00543948" w:rsidRPr="00A20ABD" w:rsidRDefault="00543948" w:rsidP="00356C67">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543948" w:rsidRPr="00A20ABD" w:rsidRDefault="00543948" w:rsidP="00356C67">
            <w:pPr>
              <w:spacing w:after="0"/>
              <w:rPr>
                <w:rFonts w:ascii="Times New Roman" w:hAnsi="Times New Roman"/>
              </w:rPr>
            </w:pPr>
            <w:r w:rsidRPr="00E872B4">
              <w:rPr>
                <w:rFonts w:ascii="Times New Roman" w:hAnsi="Times New Roman"/>
              </w:rPr>
              <w:t>KLE University’s Jawaharlal Nehru Medical College,Belagavi-590010</w:t>
            </w:r>
          </w:p>
        </w:tc>
      </w:tr>
      <w:tr w:rsidR="00543948" w:rsidRPr="00A20ABD" w:rsidTr="00356C67">
        <w:tc>
          <w:tcPr>
            <w:tcW w:w="3978" w:type="dxa"/>
          </w:tcPr>
          <w:p w:rsidR="00543948" w:rsidRPr="00A20ABD" w:rsidRDefault="00543948" w:rsidP="00356C67">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543948" w:rsidRDefault="00543948" w:rsidP="00356C67">
            <w:pPr>
              <w:spacing w:after="0"/>
              <w:rPr>
                <w:rFonts w:ascii="Times New Roman" w:hAnsi="Times New Roman"/>
              </w:rPr>
            </w:pPr>
            <w:r>
              <w:rPr>
                <w:rFonts w:ascii="Times New Roman" w:hAnsi="Times New Roman"/>
              </w:rPr>
              <w:t>Dr. Tanima Dwivedi,</w:t>
            </w:r>
          </w:p>
          <w:p w:rsidR="00543948" w:rsidRDefault="00543948" w:rsidP="00356C67">
            <w:pPr>
              <w:spacing w:after="0"/>
              <w:rPr>
                <w:rFonts w:ascii="Times New Roman" w:hAnsi="Times New Roman"/>
              </w:rPr>
            </w:pPr>
            <w:r w:rsidRPr="00E872B4">
              <w:rPr>
                <w:rFonts w:ascii="Times New Roman" w:hAnsi="Times New Roman"/>
              </w:rPr>
              <w:t>tanimadwivedi@gmail.com</w:t>
            </w:r>
            <w:r>
              <w:rPr>
                <w:rFonts w:ascii="Times New Roman" w:hAnsi="Times New Roman"/>
              </w:rPr>
              <w:t>, 0124-4259965</w:t>
            </w:r>
          </w:p>
          <w:p w:rsidR="00543948" w:rsidRPr="00A20ABD" w:rsidRDefault="00543948" w:rsidP="00356C67">
            <w:pPr>
              <w:spacing w:after="0"/>
              <w:rPr>
                <w:rFonts w:ascii="Times New Roman" w:hAnsi="Times New Roman"/>
              </w:rPr>
            </w:pPr>
            <w:r>
              <w:rPr>
                <w:rFonts w:ascii="Times New Roman" w:hAnsi="Times New Roman"/>
              </w:rPr>
              <w:t>Senior Resident, Institute of Human Behaviour &amp; Allied Sciences,Delhi-95</w:t>
            </w:r>
          </w:p>
        </w:tc>
      </w:tr>
    </w:tbl>
    <w:p w:rsidR="00543948" w:rsidRDefault="00543948" w:rsidP="00543948">
      <w:pPr>
        <w:rPr>
          <w:rFonts w:ascii="Times New Roman" w:hAnsi="Times New Roman"/>
        </w:rPr>
      </w:pPr>
    </w:p>
    <w:p w:rsidR="00543948" w:rsidRPr="00995E54" w:rsidRDefault="00543948" w:rsidP="0054394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543948" w:rsidRPr="00A20ABD" w:rsidTr="00356C67">
        <w:tc>
          <w:tcPr>
            <w:tcW w:w="2718" w:type="dxa"/>
          </w:tcPr>
          <w:p w:rsidR="00543948" w:rsidRPr="00A20ABD" w:rsidRDefault="00543948" w:rsidP="00356C67">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543948" w:rsidRPr="00A20ABD" w:rsidRDefault="00543948" w:rsidP="00356C67">
            <w:pPr>
              <w:spacing w:after="0"/>
              <w:rPr>
                <w:rFonts w:ascii="Times New Roman" w:hAnsi="Times New Roman"/>
              </w:rPr>
            </w:pPr>
            <w:r>
              <w:rPr>
                <w:rFonts w:ascii="Times New Roman" w:hAnsi="Times New Roman"/>
              </w:rPr>
              <w:t>1257</w:t>
            </w:r>
          </w:p>
        </w:tc>
      </w:tr>
      <w:tr w:rsidR="00543948" w:rsidRPr="00A20ABD" w:rsidTr="00356C67">
        <w:tc>
          <w:tcPr>
            <w:tcW w:w="2718" w:type="dxa"/>
          </w:tcPr>
          <w:p w:rsidR="00543948" w:rsidRPr="00A20ABD" w:rsidRDefault="00543948" w:rsidP="00356C67">
            <w:pPr>
              <w:spacing w:after="0"/>
              <w:rPr>
                <w:rFonts w:ascii="Times New Roman" w:hAnsi="Times New Roman"/>
              </w:rPr>
            </w:pPr>
            <w:r w:rsidRPr="00A20ABD">
              <w:rPr>
                <w:rFonts w:ascii="Times New Roman" w:eastAsia="MS Mincho" w:hAnsi="Times New Roman"/>
              </w:rPr>
              <w:t>Total No of Tables</w:t>
            </w:r>
          </w:p>
        </w:tc>
        <w:tc>
          <w:tcPr>
            <w:tcW w:w="6750" w:type="dxa"/>
          </w:tcPr>
          <w:p w:rsidR="00543948" w:rsidRPr="00A20ABD" w:rsidRDefault="00543948" w:rsidP="00356C67">
            <w:pPr>
              <w:spacing w:after="0"/>
              <w:rPr>
                <w:rFonts w:ascii="Times New Roman" w:hAnsi="Times New Roman"/>
              </w:rPr>
            </w:pPr>
            <w:r>
              <w:rPr>
                <w:rFonts w:ascii="Times New Roman" w:hAnsi="Times New Roman"/>
              </w:rPr>
              <w:t>00</w:t>
            </w:r>
          </w:p>
        </w:tc>
      </w:tr>
      <w:tr w:rsidR="00543948" w:rsidRPr="00A20ABD" w:rsidTr="00356C67">
        <w:tc>
          <w:tcPr>
            <w:tcW w:w="2718" w:type="dxa"/>
          </w:tcPr>
          <w:p w:rsidR="00543948" w:rsidRPr="00A20ABD" w:rsidRDefault="00543948" w:rsidP="00356C67">
            <w:pPr>
              <w:spacing w:after="0"/>
              <w:rPr>
                <w:rFonts w:ascii="Times New Roman" w:hAnsi="Times New Roman"/>
              </w:rPr>
            </w:pPr>
            <w:r w:rsidRPr="00A20ABD">
              <w:rPr>
                <w:rFonts w:ascii="Times New Roman" w:eastAsia="MS Mincho" w:hAnsi="Times New Roman"/>
              </w:rPr>
              <w:t>Total No of Figures:</w:t>
            </w:r>
          </w:p>
        </w:tc>
        <w:tc>
          <w:tcPr>
            <w:tcW w:w="6750" w:type="dxa"/>
          </w:tcPr>
          <w:p w:rsidR="00543948" w:rsidRPr="00A20ABD" w:rsidRDefault="00543948" w:rsidP="00356C67">
            <w:pPr>
              <w:spacing w:after="0"/>
              <w:rPr>
                <w:rFonts w:ascii="Times New Roman" w:hAnsi="Times New Roman"/>
              </w:rPr>
            </w:pPr>
            <w:r>
              <w:rPr>
                <w:rFonts w:ascii="Times New Roman" w:hAnsi="Times New Roman"/>
              </w:rPr>
              <w:t>04</w:t>
            </w:r>
          </w:p>
        </w:tc>
      </w:tr>
      <w:tr w:rsidR="00543948" w:rsidRPr="00A20ABD" w:rsidTr="00356C67">
        <w:tc>
          <w:tcPr>
            <w:tcW w:w="2718" w:type="dxa"/>
          </w:tcPr>
          <w:p w:rsidR="00543948" w:rsidRPr="00A20ABD" w:rsidRDefault="00543948" w:rsidP="00356C67">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543948" w:rsidRPr="00A20ABD" w:rsidRDefault="00543948" w:rsidP="00356C67">
            <w:pPr>
              <w:spacing w:after="0"/>
              <w:rPr>
                <w:rFonts w:ascii="Times New Roman" w:hAnsi="Times New Roman"/>
              </w:rPr>
            </w:pPr>
            <w:r>
              <w:rPr>
                <w:rFonts w:ascii="Times New Roman" w:hAnsi="Times New Roman"/>
              </w:rPr>
              <w:t>05</w:t>
            </w:r>
          </w:p>
        </w:tc>
      </w:tr>
      <w:tr w:rsidR="00543948" w:rsidRPr="00A20ABD" w:rsidTr="00356C67">
        <w:tc>
          <w:tcPr>
            <w:tcW w:w="2718" w:type="dxa"/>
          </w:tcPr>
          <w:p w:rsidR="00543948" w:rsidRPr="00A20ABD" w:rsidRDefault="00543948" w:rsidP="00356C67">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543948" w:rsidRPr="00A20ABD" w:rsidRDefault="00543948" w:rsidP="00356C67">
            <w:pPr>
              <w:spacing w:after="0"/>
              <w:rPr>
                <w:rFonts w:ascii="Times New Roman" w:hAnsi="Times New Roman"/>
              </w:rPr>
            </w:pPr>
            <w:r>
              <w:rPr>
                <w:rFonts w:ascii="Times New Roman" w:hAnsi="Times New Roman"/>
              </w:rPr>
              <w:t xml:space="preserve">No </w:t>
            </w:r>
          </w:p>
        </w:tc>
      </w:tr>
      <w:tr w:rsidR="00543948" w:rsidRPr="00A20ABD" w:rsidTr="00356C67">
        <w:tc>
          <w:tcPr>
            <w:tcW w:w="2718" w:type="dxa"/>
          </w:tcPr>
          <w:p w:rsidR="00543948" w:rsidRPr="00A20ABD" w:rsidRDefault="00543948" w:rsidP="00356C67">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543948" w:rsidRPr="00A20ABD" w:rsidRDefault="00543948" w:rsidP="00356C67">
            <w:pPr>
              <w:spacing w:after="0"/>
              <w:rPr>
                <w:rFonts w:ascii="Times New Roman" w:hAnsi="Times New Roman"/>
              </w:rPr>
            </w:pPr>
            <w:r>
              <w:rPr>
                <w:rFonts w:ascii="Times New Roman" w:hAnsi="Times New Roman"/>
              </w:rPr>
              <w:t xml:space="preserve">No </w:t>
            </w:r>
          </w:p>
        </w:tc>
      </w:tr>
      <w:tr w:rsidR="00543948" w:rsidRPr="00A20ABD" w:rsidTr="00356C67">
        <w:tc>
          <w:tcPr>
            <w:tcW w:w="2718" w:type="dxa"/>
          </w:tcPr>
          <w:p w:rsidR="00543948" w:rsidRDefault="00543948" w:rsidP="00356C67">
            <w:pPr>
              <w:spacing w:after="0"/>
              <w:rPr>
                <w:rFonts w:ascii="Times New Roman" w:hAnsi="Times New Roman"/>
              </w:rPr>
            </w:pPr>
            <w:r>
              <w:rPr>
                <w:rFonts w:ascii="Times New Roman" w:hAnsi="Times New Roman"/>
              </w:rPr>
              <w:t>If Yes, Details</w:t>
            </w:r>
          </w:p>
        </w:tc>
        <w:tc>
          <w:tcPr>
            <w:tcW w:w="6750" w:type="dxa"/>
          </w:tcPr>
          <w:p w:rsidR="00543948" w:rsidRPr="00A20ABD" w:rsidRDefault="00543948" w:rsidP="00356C67">
            <w:pPr>
              <w:spacing w:after="0"/>
              <w:rPr>
                <w:rFonts w:ascii="Times New Roman" w:hAnsi="Times New Roman"/>
              </w:rPr>
            </w:pPr>
            <w:r>
              <w:rPr>
                <w:rFonts w:ascii="Times New Roman" w:hAnsi="Times New Roman"/>
              </w:rPr>
              <w:t>--</w:t>
            </w:r>
          </w:p>
        </w:tc>
      </w:tr>
    </w:tbl>
    <w:p w:rsidR="00543948" w:rsidRDefault="00543948" w:rsidP="00543948">
      <w:pPr>
        <w:rPr>
          <w:rFonts w:ascii="Times New Roman" w:hAnsi="Times New Roman"/>
        </w:rPr>
      </w:pPr>
    </w:p>
    <w:p w:rsidR="00543948" w:rsidRPr="008A59EB" w:rsidRDefault="00543948" w:rsidP="00543948">
      <w:pPr>
        <w:spacing w:after="0" w:line="360" w:lineRule="auto"/>
        <w:jc w:val="both"/>
        <w:rPr>
          <w:rFonts w:ascii="Times New Roman" w:hAnsi="Times New Roman"/>
        </w:rPr>
      </w:pPr>
    </w:p>
    <w:p w:rsidR="00543948" w:rsidRDefault="00543948" w:rsidP="00543948">
      <w:pPr>
        <w:jc w:val="center"/>
        <w:rPr>
          <w:rFonts w:ascii="Times New Roman" w:hAnsi="Times New Roman"/>
          <w:b/>
          <w:bCs/>
          <w:u w:val="single"/>
        </w:rPr>
      </w:pPr>
    </w:p>
    <w:p w:rsidR="00543948" w:rsidRDefault="00543948" w:rsidP="00543948">
      <w:pPr>
        <w:jc w:val="center"/>
        <w:rPr>
          <w:rFonts w:ascii="Times New Roman" w:hAnsi="Times New Roman"/>
          <w:b/>
          <w:bCs/>
          <w:u w:val="single"/>
        </w:rPr>
      </w:pPr>
    </w:p>
    <w:p w:rsidR="00543948" w:rsidRDefault="00543948" w:rsidP="00543948">
      <w:pPr>
        <w:jc w:val="center"/>
        <w:rPr>
          <w:rFonts w:ascii="Times New Roman" w:hAnsi="Times New Roman"/>
          <w:b/>
          <w:bCs/>
          <w:u w:val="single"/>
        </w:rPr>
      </w:pPr>
    </w:p>
    <w:p w:rsidR="00543948" w:rsidRDefault="00543948" w:rsidP="00543948">
      <w:pPr>
        <w:jc w:val="center"/>
        <w:rPr>
          <w:rFonts w:ascii="Times New Roman" w:hAnsi="Times New Roman"/>
          <w:b/>
          <w:bCs/>
          <w:u w:val="single"/>
        </w:rPr>
      </w:pPr>
    </w:p>
    <w:p w:rsidR="00543948" w:rsidRDefault="00543948" w:rsidP="00543948">
      <w:pPr>
        <w:jc w:val="center"/>
        <w:rPr>
          <w:rFonts w:ascii="Times New Roman" w:hAnsi="Times New Roman"/>
          <w:b/>
          <w:bCs/>
          <w:u w:val="single"/>
        </w:rPr>
      </w:pPr>
    </w:p>
    <w:p w:rsidR="008F5025" w:rsidRDefault="008F5025">
      <w:bookmarkStart w:id="0" w:name="_GoBack"/>
      <w:bookmarkEnd w:id="0"/>
    </w:p>
    <w:sectPr w:rsidR="008F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8"/>
    <w:rsid w:val="00543948"/>
    <w:rsid w:val="008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3948"/>
    <w:rPr>
      <w:sz w:val="20"/>
      <w:szCs w:val="20"/>
    </w:rPr>
  </w:style>
  <w:style w:type="character" w:customStyle="1" w:styleId="CommentTextChar">
    <w:name w:val="Comment Text Char"/>
    <w:basedOn w:val="DefaultParagraphFont"/>
    <w:link w:val="CommentText"/>
    <w:uiPriority w:val="99"/>
    <w:rsid w:val="00543948"/>
    <w:rPr>
      <w:rFonts w:ascii="Calibri" w:eastAsia="Calibri" w:hAnsi="Calibri" w:cs="Times New Roman"/>
      <w:sz w:val="20"/>
      <w:szCs w:val="20"/>
    </w:rPr>
  </w:style>
  <w:style w:type="paragraph" w:styleId="NormalWeb">
    <w:name w:val="Normal (Web)"/>
    <w:basedOn w:val="Normal"/>
    <w:rsid w:val="00543948"/>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43948"/>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customStyle="1" w:styleId="CharAttribute0">
    <w:name w:val="CharAttribute0"/>
    <w:rsid w:val="00543948"/>
    <w:rPr>
      <w:rFonts w:ascii="Calibri" w:eastAsia="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3948"/>
    <w:rPr>
      <w:sz w:val="20"/>
      <w:szCs w:val="20"/>
    </w:rPr>
  </w:style>
  <w:style w:type="character" w:customStyle="1" w:styleId="CommentTextChar">
    <w:name w:val="Comment Text Char"/>
    <w:basedOn w:val="DefaultParagraphFont"/>
    <w:link w:val="CommentText"/>
    <w:uiPriority w:val="99"/>
    <w:rsid w:val="00543948"/>
    <w:rPr>
      <w:rFonts w:ascii="Calibri" w:eastAsia="Calibri" w:hAnsi="Calibri" w:cs="Times New Roman"/>
      <w:sz w:val="20"/>
      <w:szCs w:val="20"/>
    </w:rPr>
  </w:style>
  <w:style w:type="paragraph" w:styleId="NormalWeb">
    <w:name w:val="Normal (Web)"/>
    <w:basedOn w:val="Normal"/>
    <w:rsid w:val="00543948"/>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43948"/>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customStyle="1" w:styleId="CharAttribute0">
    <w:name w:val="CharAttribute0"/>
    <w:rsid w:val="00543948"/>
    <w:rPr>
      <w:rFonts w:ascii="Calibri" w:eastAsia="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2017-04-14T08:46:00Z</dcterms:created>
  <dcterms:modified xsi:type="dcterms:W3CDTF">2017-04-14T08:46:00Z</dcterms:modified>
</cp:coreProperties>
</file>