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746BF4"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Pr>
          <w:rFonts w:ascii="Times New Roman" w:hAnsi="Times New Roman"/>
          <w:b/>
          <w:color w:val="000000"/>
          <w:sz w:val="22"/>
          <w:szCs w:val="22"/>
        </w:rPr>
        <w:tab/>
      </w:r>
      <w:r w:rsidR="00056B3B" w:rsidRPr="00746BF4">
        <w:rPr>
          <w:rFonts w:ascii="Times New Roman" w:hAnsi="Times New Roman"/>
          <w:color w:val="000000"/>
          <w:sz w:val="22"/>
          <w:szCs w:val="22"/>
        </w:rPr>
        <w:t>Submission of Manuscript for publication</w:t>
      </w:r>
    </w:p>
    <w:p w:rsidR="00056B3B" w:rsidRPr="00746BF4" w:rsidRDefault="00056B3B"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intend to publish an article entitled “</w:t>
      </w:r>
      <w:r w:rsidR="00BB7578" w:rsidRPr="00BB7578">
        <w:rPr>
          <w:rFonts w:ascii="Times New Roman" w:hAnsi="Times New Roman"/>
          <w:color w:val="000000"/>
          <w:sz w:val="22"/>
          <w:szCs w:val="22"/>
          <w:lang w:val="en-US"/>
        </w:rPr>
        <w:t>A very rare occurrence of synchronous tumors of variable histology in bilateral ovaries</w:t>
      </w:r>
      <w:r w:rsidRPr="00746BF4">
        <w:rPr>
          <w:rFonts w:ascii="Times New Roman" w:hAnsi="Times New Roman"/>
          <w:color w:val="000000"/>
          <w:sz w:val="22"/>
          <w:szCs w:val="22"/>
        </w:rPr>
        <w:t xml:space="preserve">” in your journal as a </w:t>
      </w:r>
      <w:r w:rsidR="00BB7578" w:rsidRPr="00BB7578">
        <w:rPr>
          <w:rFonts w:ascii="Times New Roman" w:hAnsi="Times New Roman"/>
          <w:sz w:val="22"/>
          <w:szCs w:val="22"/>
        </w:rPr>
        <w:t>case report</w:t>
      </w:r>
      <w:r w:rsidRPr="00746BF4">
        <w:rPr>
          <w:rFonts w:ascii="Times New Roman" w:hAnsi="Times New Roman"/>
          <w:color w:val="FF0000"/>
          <w:sz w:val="22"/>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rsidR="007B14B4" w:rsidRPr="00746BF4" w:rsidRDefault="007B14B4" w:rsidP="00746BF4">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46BF4" w:rsidRPr="00746BF4" w:rsidRDefault="00746BF4" w:rsidP="00746BF4">
      <w:pPr>
        <w:pStyle w:val="NormalWeb"/>
        <w:spacing w:before="120" w:beforeAutospacing="0" w:after="0" w:afterAutospacing="0" w:line="320" w:lineRule="atLeast"/>
        <w:ind w:firstLine="360"/>
        <w:jc w:val="both"/>
        <w:rPr>
          <w:rFonts w:ascii="Times New Roman" w:hAnsi="Times New Roman"/>
          <w:color w:val="000000"/>
          <w:sz w:val="22"/>
          <w:szCs w:val="22"/>
        </w:rPr>
      </w:pPr>
      <w:r w:rsidRPr="00746BF4">
        <w:rPr>
          <w:rFonts w:ascii="Times New Roman" w:hAnsi="Times New Roman"/>
          <w:color w:val="000000"/>
          <w:sz w:val="22"/>
          <w:szCs w:val="22"/>
        </w:rPr>
        <w:t xml:space="preserve">We hereby transfer, assign, or otherwise convey all copyright ownership, including any and all rights incidental thereto, exclusively to the journal, in the event that such work is published by the journal. </w:t>
      </w:r>
    </w:p>
    <w:p w:rsidR="007B14B4" w:rsidRPr="00746BF4" w:rsidRDefault="00746BF4"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would like to suggest following reviewer</w:t>
      </w:r>
      <w:r w:rsidR="003D5961">
        <w:rPr>
          <w:rFonts w:ascii="Times New Roman" w:hAnsi="Times New Roman"/>
          <w:color w:val="000000"/>
          <w:sz w:val="22"/>
          <w:szCs w:val="22"/>
        </w:rPr>
        <w:t>(</w:t>
      </w:r>
      <w:r w:rsidRPr="00746BF4">
        <w:rPr>
          <w:rFonts w:ascii="Times New Roman" w:hAnsi="Times New Roman"/>
          <w:color w:val="000000"/>
          <w:sz w:val="22"/>
          <w:szCs w:val="22"/>
        </w:rPr>
        <w:t>s</w:t>
      </w:r>
      <w:r w:rsidR="003D5961">
        <w:rPr>
          <w:rFonts w:ascii="Times New Roman" w:hAnsi="Times New Roman"/>
          <w:color w:val="000000"/>
          <w:sz w:val="22"/>
          <w:szCs w:val="22"/>
        </w:rPr>
        <w:t>)</w:t>
      </w:r>
      <w:r w:rsidRPr="00746BF4">
        <w:rPr>
          <w:rFonts w:ascii="Times New Roman" w:hAnsi="Times New Roman"/>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2626"/>
        <w:gridCol w:w="3899"/>
        <w:gridCol w:w="2333"/>
      </w:tblGrid>
      <w:tr w:rsidR="00746BF4" w:rsidRPr="00962CF9" w:rsidTr="00467AFD">
        <w:tc>
          <w:tcPr>
            <w:tcW w:w="610" w:type="dxa"/>
          </w:tcPr>
          <w:p w:rsidR="00746BF4" w:rsidRPr="00962CF9" w:rsidRDefault="00962CF9" w:rsidP="00962CF9">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w:t>
            </w:r>
            <w:r w:rsidR="0036387D">
              <w:rPr>
                <w:rFonts w:ascii="Times New Roman" w:hAnsi="Times New Roman"/>
                <w:b/>
                <w:bCs/>
                <w:color w:val="000000"/>
                <w:sz w:val="22"/>
                <w:szCs w:val="22"/>
              </w:rPr>
              <w:t xml:space="preserve"> </w:t>
            </w:r>
            <w:r>
              <w:rPr>
                <w:rFonts w:ascii="Times New Roman" w:hAnsi="Times New Roman"/>
                <w:b/>
                <w:bCs/>
                <w:color w:val="000000"/>
                <w:sz w:val="22"/>
                <w:szCs w:val="22"/>
              </w:rPr>
              <w:t>No.</w:t>
            </w:r>
          </w:p>
        </w:tc>
        <w:tc>
          <w:tcPr>
            <w:tcW w:w="2626"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bl>
    <w:p w:rsidR="00746BF4" w:rsidRPr="002C5E2E" w:rsidRDefault="00746BF4" w:rsidP="002C5E2E">
      <w:pPr>
        <w:pStyle w:val="NormalWeb"/>
        <w:spacing w:before="0" w:beforeAutospacing="0" w:after="0" w:afterAutospacing="0" w:line="320" w:lineRule="atLeast"/>
        <w:ind w:firstLine="0"/>
        <w:jc w:val="both"/>
        <w:rPr>
          <w:rFonts w:ascii="Times New Roman" w:hAnsi="Times New Roman"/>
          <w:color w:val="FF0000"/>
          <w:sz w:val="22"/>
          <w:szCs w:val="22"/>
        </w:rPr>
      </w:pPr>
    </w:p>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746BF4" w:rsidRP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rsidR="00746BF4" w:rsidRPr="00BB7578" w:rsidRDefault="00BB7578" w:rsidP="00467AFD">
      <w:pPr>
        <w:pStyle w:val="NormalWeb"/>
        <w:spacing w:before="120" w:after="0" w:line="320" w:lineRule="atLeast"/>
        <w:ind w:firstLine="0"/>
        <w:jc w:val="both"/>
        <w:rPr>
          <w:rFonts w:ascii="Times New Roman" w:hAnsi="Times New Roman"/>
          <w:b/>
          <w:sz w:val="22"/>
          <w:szCs w:val="22"/>
        </w:rPr>
      </w:pPr>
      <w:r w:rsidRPr="00BB7578">
        <w:rPr>
          <w:rFonts w:ascii="Times New Roman" w:hAnsi="Times New Roman"/>
          <w:b/>
          <w:sz w:val="22"/>
          <w:szCs w:val="22"/>
        </w:rPr>
        <w:t>Dr. Gokul Kripesh</w:t>
      </w: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Date:</w:t>
      </w:r>
      <w:r w:rsidR="00BB7578">
        <w:rPr>
          <w:rFonts w:ascii="Times New Roman" w:hAnsi="Times New Roman"/>
          <w:sz w:val="22"/>
          <w:szCs w:val="22"/>
        </w:rPr>
        <w:t xml:space="preserve"> 23/05/2016</w:t>
      </w:r>
    </w:p>
    <w:p w:rsidR="003E4D3E" w:rsidRPr="003E4D3E" w:rsidRDefault="003E4D3E" w:rsidP="00467AFD">
      <w:pPr>
        <w:pStyle w:val="NormalWeb"/>
        <w:spacing w:before="0" w:beforeAutospacing="0" w:after="0"/>
        <w:ind w:firstLine="0"/>
        <w:jc w:val="both"/>
        <w:rPr>
          <w:rFonts w:ascii="Times New Roman" w:hAnsi="Times New Roman"/>
          <w:sz w:val="22"/>
          <w:szCs w:val="22"/>
        </w:rPr>
      </w:pPr>
      <w:proofErr w:type="spellStart"/>
      <w:r w:rsidRPr="003E4D3E">
        <w:rPr>
          <w:rFonts w:ascii="Times New Roman" w:hAnsi="Times New Roman"/>
          <w:sz w:val="22"/>
          <w:szCs w:val="22"/>
        </w:rPr>
        <w:t>Place:</w:t>
      </w:r>
      <w:r w:rsidR="00BB7578">
        <w:rPr>
          <w:rFonts w:ascii="Times New Roman" w:hAnsi="Times New Roman"/>
          <w:sz w:val="22"/>
          <w:szCs w:val="22"/>
        </w:rPr>
        <w:t>Sri</w:t>
      </w:r>
      <w:proofErr w:type="spellEnd"/>
      <w:r w:rsidR="00BB7578">
        <w:rPr>
          <w:rFonts w:ascii="Times New Roman" w:hAnsi="Times New Roman"/>
          <w:sz w:val="22"/>
          <w:szCs w:val="22"/>
        </w:rPr>
        <w:t xml:space="preserve"> Ramachandra medical college, Chennai</w:t>
      </w:r>
      <w:bookmarkStart w:id="0" w:name="_GoBack"/>
      <w:bookmarkEnd w:id="0"/>
    </w:p>
    <w:p w:rsidR="00056B3B" w:rsidRPr="00746BF4" w:rsidRDefault="00056B3B" w:rsidP="00746BF4">
      <w:pPr>
        <w:jc w:val="both"/>
        <w:rPr>
          <w:rFonts w:ascii="Times New Roman" w:hAnsi="Times New Roman"/>
        </w:rPr>
      </w:pPr>
    </w:p>
    <w:sectPr w:rsidR="00056B3B" w:rsidRPr="00746BF4" w:rsidSect="002D0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aavi">
    <w:panose1 w:val="02000500000000000000"/>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B3B"/>
    <w:rsid w:val="00056B3B"/>
    <w:rsid w:val="002C5E2E"/>
    <w:rsid w:val="002D01A0"/>
    <w:rsid w:val="00311F9B"/>
    <w:rsid w:val="0036387D"/>
    <w:rsid w:val="003D5961"/>
    <w:rsid w:val="003E4D3E"/>
    <w:rsid w:val="00467AFD"/>
    <w:rsid w:val="004F486A"/>
    <w:rsid w:val="006B2F87"/>
    <w:rsid w:val="00746BF4"/>
    <w:rsid w:val="007B14B4"/>
    <w:rsid w:val="00962CF9"/>
    <w:rsid w:val="009F47B1"/>
    <w:rsid w:val="00BB7578"/>
    <w:rsid w:val="00C76A6C"/>
    <w:rsid w:val="00CA252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1B57C-20E6-404C-AD25-4071C1BD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1A0"/>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Gokul Kripesh</cp:lastModifiedBy>
  <cp:revision>9</cp:revision>
  <dcterms:created xsi:type="dcterms:W3CDTF">2013-12-27T11:46:00Z</dcterms:created>
  <dcterms:modified xsi:type="dcterms:W3CDTF">2016-05-23T07:38:00Z</dcterms:modified>
</cp:coreProperties>
</file>